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EE" w:rsidRDefault="00DD2704">
      <w:pPr>
        <w:pStyle w:val="1"/>
        <w:tabs>
          <w:tab w:val="left" w:pos="2673"/>
        </w:tabs>
        <w:spacing w:before="63" w:line="322" w:lineRule="exact"/>
        <w:ind w:left="103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D0EEE" w:rsidRDefault="00DD2704">
      <w:pPr>
        <w:ind w:left="3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образовании</w:t>
      </w:r>
    </w:p>
    <w:p w:rsidR="001D0EEE" w:rsidRDefault="001D0EEE">
      <w:pPr>
        <w:pStyle w:val="a3"/>
        <w:ind w:left="0"/>
        <w:jc w:val="left"/>
        <w:rPr>
          <w:b/>
          <w:sz w:val="30"/>
        </w:rPr>
      </w:pPr>
    </w:p>
    <w:p w:rsidR="001D0EEE" w:rsidRDefault="001D0EEE">
      <w:pPr>
        <w:pStyle w:val="a3"/>
        <w:spacing w:before="8"/>
        <w:ind w:left="0"/>
        <w:jc w:val="left"/>
        <w:rPr>
          <w:b/>
          <w:sz w:val="25"/>
        </w:rPr>
      </w:pPr>
    </w:p>
    <w:p w:rsidR="001D0EEE" w:rsidRDefault="00DD2704">
      <w:pPr>
        <w:pStyle w:val="a3"/>
        <w:tabs>
          <w:tab w:val="left" w:pos="5866"/>
          <w:tab w:val="left" w:pos="8521"/>
        </w:tabs>
      </w:pPr>
      <w:r>
        <w:t>г.</w:t>
      </w:r>
      <w:r>
        <w:rPr>
          <w:spacing w:val="-4"/>
        </w:rPr>
        <w:t xml:space="preserve"> </w:t>
      </w:r>
      <w:r>
        <w:t>Иркутск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 w:rsidR="00D26626">
        <w:t>2</w:t>
      </w:r>
      <w:r w:rsidR="001F61D9">
        <w:t>__</w:t>
      </w:r>
      <w:r>
        <w:rPr>
          <w:spacing w:val="-1"/>
        </w:rPr>
        <w:t xml:space="preserve"> </w:t>
      </w:r>
      <w:r>
        <w:t>г.</w:t>
      </w:r>
    </w:p>
    <w:p w:rsidR="001D0EEE" w:rsidRDefault="001D0EEE">
      <w:pPr>
        <w:pStyle w:val="a3"/>
        <w:ind w:left="0"/>
        <w:jc w:val="left"/>
        <w:rPr>
          <w:sz w:val="30"/>
        </w:rPr>
      </w:pPr>
    </w:p>
    <w:p w:rsidR="001D0EEE" w:rsidRDefault="001D0EEE">
      <w:pPr>
        <w:pStyle w:val="a3"/>
        <w:spacing w:before="4"/>
        <w:ind w:left="0"/>
        <w:jc w:val="left"/>
        <w:rPr>
          <w:sz w:val="26"/>
        </w:rPr>
      </w:pPr>
    </w:p>
    <w:p w:rsidR="001D0EEE" w:rsidRDefault="00DD2704">
      <w:pPr>
        <w:pStyle w:val="1"/>
        <w:spacing w:line="322" w:lineRule="exact"/>
        <w:ind w:left="962"/>
      </w:pPr>
      <w:r>
        <w:t>Стороны:</w:t>
      </w:r>
    </w:p>
    <w:p w:rsidR="001D0EEE" w:rsidRDefault="00DD2704">
      <w:pPr>
        <w:tabs>
          <w:tab w:val="left" w:pos="2620"/>
          <w:tab w:val="left" w:pos="5605"/>
          <w:tab w:val="left" w:pos="8340"/>
        </w:tabs>
        <w:spacing w:line="320" w:lineRule="exact"/>
        <w:ind w:left="962"/>
        <w:rPr>
          <w:b/>
          <w:sz w:val="28"/>
        </w:rPr>
      </w:pPr>
      <w:r>
        <w:rPr>
          <w:b/>
          <w:sz w:val="28"/>
        </w:rPr>
        <w:t>Частное</w:t>
      </w:r>
      <w:r>
        <w:rPr>
          <w:b/>
          <w:sz w:val="28"/>
        </w:rPr>
        <w:tab/>
        <w:t>профессиональное</w:t>
      </w:r>
      <w:r>
        <w:rPr>
          <w:b/>
          <w:sz w:val="28"/>
        </w:rPr>
        <w:tab/>
        <w:t>образовательное</w:t>
      </w:r>
      <w:r>
        <w:rPr>
          <w:b/>
          <w:sz w:val="28"/>
        </w:rPr>
        <w:tab/>
        <w:t>учреждение</w:t>
      </w:r>
    </w:p>
    <w:p w:rsidR="001D0EEE" w:rsidRDefault="00DD2704">
      <w:pPr>
        <w:pStyle w:val="a3"/>
        <w:ind w:right="159"/>
      </w:pPr>
      <w:r>
        <w:rPr>
          <w:b/>
        </w:rPr>
        <w:t xml:space="preserve">«Байкальский техникум права и предпринимательства»,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 № 9278 от 06.06.2016 г.,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Службой по</w:t>
      </w:r>
      <w:r>
        <w:rPr>
          <w:spacing w:val="1"/>
        </w:rPr>
        <w:t xml:space="preserve"> </w:t>
      </w:r>
      <w:r>
        <w:t>контролю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надзору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Иркутской</w:t>
      </w:r>
      <w:r>
        <w:rPr>
          <w:spacing w:val="-9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(бессрочно),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лице</w:t>
      </w:r>
      <w:r>
        <w:rPr>
          <w:spacing w:val="-68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Никитиной</w:t>
      </w:r>
      <w:r>
        <w:rPr>
          <w:spacing w:val="1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Викторовны,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 от 23.05.2018 № 34, именуемое в дальнейшем «Техникум»,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и</w:t>
      </w:r>
    </w:p>
    <w:p w:rsidR="001D0EEE" w:rsidRDefault="00DD2704">
      <w:pPr>
        <w:pStyle w:val="1"/>
        <w:tabs>
          <w:tab w:val="left" w:pos="9767"/>
        </w:tabs>
        <w:spacing w:before="4" w:line="240" w:lineRule="auto"/>
      </w:pPr>
      <w:r>
        <w:t>граждан(-ин/-</w:t>
      </w:r>
      <w:proofErr w:type="gramStart"/>
      <w:r>
        <w:t>ка)</w:t>
      </w:r>
      <w:r>
        <w:rPr>
          <w:u w:val="single"/>
        </w:rPr>
        <w:tab/>
      </w:r>
      <w:proofErr w:type="gramEnd"/>
      <w:r>
        <w:rPr>
          <w:u w:val="single"/>
        </w:rPr>
        <w:t>,</w:t>
      </w:r>
    </w:p>
    <w:p w:rsidR="001D0EEE" w:rsidRDefault="00DD2704">
      <w:pPr>
        <w:pStyle w:val="a3"/>
        <w:ind w:right="164"/>
      </w:pPr>
      <w:r>
        <w:t>именуем(-</w:t>
      </w:r>
      <w:proofErr w:type="spellStart"/>
      <w:r>
        <w:t>ый</w:t>
      </w:r>
      <w:proofErr w:type="spellEnd"/>
      <w:r>
        <w:t>/-</w:t>
      </w:r>
      <w:proofErr w:type="spellStart"/>
      <w:r>
        <w:t>ая</w:t>
      </w:r>
      <w:proofErr w:type="spellEnd"/>
      <w:r>
        <w:t>) в дальнейшем «Обучающийся», с другой стороны, заключили</w:t>
      </w:r>
      <w:r>
        <w:rPr>
          <w:spacing w:val="-67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 нижеследующем: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877"/>
        </w:tabs>
        <w:jc w:val="left"/>
        <w:rPr>
          <w:sz w:val="24"/>
        </w:rPr>
      </w:pPr>
      <w:r>
        <w:t>ПРЕДМЕТ</w:t>
      </w:r>
      <w:r>
        <w:rPr>
          <w:spacing w:val="-2"/>
        </w:rPr>
        <w:t xml:space="preserve"> </w:t>
      </w:r>
      <w:r>
        <w:t>ДОГОВО</w:t>
      </w:r>
      <w:r>
        <w:t>РА</w:t>
      </w:r>
    </w:p>
    <w:p w:rsidR="001D0EEE" w:rsidRDefault="00DD2704">
      <w:pPr>
        <w:pStyle w:val="a3"/>
        <w:spacing w:line="242" w:lineRule="auto"/>
        <w:ind w:firstLine="760"/>
        <w:jc w:val="left"/>
      </w:pPr>
      <w:r>
        <w:t>Техникум</w:t>
      </w:r>
      <w:r>
        <w:rPr>
          <w:spacing w:val="50"/>
        </w:rPr>
        <w:t xml:space="preserve"> </w:t>
      </w:r>
      <w:r>
        <w:t>оказывает</w:t>
      </w:r>
      <w:r>
        <w:rPr>
          <w:spacing w:val="48"/>
        </w:rPr>
        <w:t xml:space="preserve"> </w:t>
      </w:r>
      <w:r>
        <w:t>платные</w:t>
      </w:r>
      <w:r>
        <w:rPr>
          <w:spacing w:val="48"/>
        </w:rPr>
        <w:t xml:space="preserve"> </w:t>
      </w:r>
      <w:r>
        <w:t>образовательные</w:t>
      </w:r>
      <w:r>
        <w:rPr>
          <w:spacing w:val="48"/>
        </w:rPr>
        <w:t xml:space="preserve"> </w:t>
      </w:r>
      <w:r>
        <w:t>услуги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обучению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на условиях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570"/>
        </w:tabs>
        <w:ind w:left="3569" w:hanging="368"/>
        <w:jc w:val="left"/>
        <w:rPr>
          <w:sz w:val="24"/>
        </w:rPr>
      </w:pPr>
      <w:r>
        <w:t>ОСНОВНЫЕ</w:t>
      </w:r>
      <w:r>
        <w:rPr>
          <w:spacing w:val="-1"/>
        </w:rPr>
        <w:t xml:space="preserve"> </w:t>
      </w:r>
      <w:r>
        <w:t>ПОЛОЖЕНИЯ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13"/>
        </w:tabs>
        <w:spacing w:line="319" w:lineRule="exact"/>
        <w:ind w:hanging="55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программе</w:t>
      </w:r>
    </w:p>
    <w:p w:rsidR="001D0EEE" w:rsidRDefault="00DD2704">
      <w:pPr>
        <w:pStyle w:val="a4"/>
        <w:numPr>
          <w:ilvl w:val="0"/>
          <w:numId w:val="6"/>
        </w:numPr>
        <w:tabs>
          <w:tab w:val="left" w:pos="500"/>
        </w:tabs>
        <w:ind w:right="164" w:firstLine="0"/>
        <w:rPr>
          <w:sz w:val="28"/>
        </w:rPr>
      </w:pP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программа).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13"/>
          <w:tab w:val="left" w:pos="3793"/>
          <w:tab w:val="left" w:pos="6332"/>
          <w:tab w:val="left" w:pos="8298"/>
        </w:tabs>
        <w:spacing w:line="242" w:lineRule="auto"/>
        <w:ind w:left="962" w:right="160" w:firstLine="91"/>
        <w:jc w:val="left"/>
        <w:rPr>
          <w:sz w:val="28"/>
        </w:rPr>
      </w:pPr>
      <w:r>
        <w:rPr>
          <w:sz w:val="28"/>
        </w:rPr>
        <w:t>Наименов</w:t>
      </w:r>
      <w:r w:rsidR="00D26626">
        <w:rPr>
          <w:sz w:val="28"/>
        </w:rPr>
        <w:t>ание</w:t>
      </w:r>
      <w:r w:rsidR="00D26626">
        <w:rPr>
          <w:sz w:val="28"/>
        </w:rPr>
        <w:tab/>
        <w:t>образовательной</w:t>
      </w:r>
      <w:r w:rsidR="00D26626">
        <w:rPr>
          <w:sz w:val="28"/>
        </w:rPr>
        <w:tab/>
        <w:t xml:space="preserve">программы: </w:t>
      </w:r>
      <w:r w:rsidR="00D26626">
        <w:rPr>
          <w:spacing w:val="-1"/>
          <w:sz w:val="28"/>
        </w:rPr>
        <w:t>______________________________________________________________________________________________________________________________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08"/>
        </w:tabs>
        <w:spacing w:line="317" w:lineRule="exact"/>
        <w:ind w:left="1507" w:hanging="546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"/>
          <w:sz w:val="28"/>
        </w:rPr>
        <w:t xml:space="preserve"> </w:t>
      </w:r>
      <w:r w:rsidR="00D26626">
        <w:rPr>
          <w:sz w:val="28"/>
        </w:rPr>
        <w:t>__________</w:t>
      </w:r>
      <w:r>
        <w:rPr>
          <w:sz w:val="28"/>
        </w:rPr>
        <w:t>.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08"/>
        </w:tabs>
        <w:spacing w:line="322" w:lineRule="exact"/>
        <w:ind w:left="1507" w:hanging="546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обучения: </w:t>
      </w:r>
      <w:r w:rsidR="00D26626">
        <w:rPr>
          <w:sz w:val="28"/>
        </w:rPr>
        <w:t>_______</w:t>
      </w:r>
      <w:r>
        <w:rPr>
          <w:sz w:val="28"/>
        </w:rPr>
        <w:t xml:space="preserve"> часов</w:t>
      </w:r>
    </w:p>
    <w:p w:rsidR="001D0EEE" w:rsidRDefault="00DD2704">
      <w:pPr>
        <w:pStyle w:val="a4"/>
        <w:numPr>
          <w:ilvl w:val="2"/>
          <w:numId w:val="7"/>
        </w:numPr>
        <w:tabs>
          <w:tab w:val="left" w:pos="1681"/>
        </w:tabs>
        <w:ind w:right="162" w:firstLine="760"/>
        <w:jc w:val="both"/>
        <w:rPr>
          <w:sz w:val="28"/>
        </w:rPr>
      </w:pPr>
      <w:r>
        <w:rPr>
          <w:sz w:val="28"/>
        </w:rPr>
        <w:t xml:space="preserve">Срок освоения образовательной программы: с </w:t>
      </w:r>
      <w:r w:rsidR="00D26626">
        <w:rPr>
          <w:sz w:val="28"/>
        </w:rPr>
        <w:t>______</w:t>
      </w:r>
      <w:r>
        <w:rPr>
          <w:sz w:val="28"/>
        </w:rPr>
        <w:t>20</w:t>
      </w:r>
      <w:r w:rsidR="00A60C5E">
        <w:rPr>
          <w:sz w:val="28"/>
        </w:rPr>
        <w:t>2</w:t>
      </w:r>
      <w:r w:rsidR="00D26626">
        <w:rPr>
          <w:sz w:val="28"/>
        </w:rPr>
        <w:t>_</w:t>
      </w:r>
      <w:r>
        <w:rPr>
          <w:sz w:val="28"/>
        </w:rPr>
        <w:t xml:space="preserve"> года по</w:t>
      </w:r>
      <w:r>
        <w:rPr>
          <w:spacing w:val="1"/>
          <w:sz w:val="28"/>
        </w:rPr>
        <w:t xml:space="preserve"> </w:t>
      </w:r>
      <w:r w:rsidR="00D26626">
        <w:rPr>
          <w:sz w:val="28"/>
        </w:rPr>
        <w:t>______20</w:t>
      </w:r>
      <w:r w:rsidR="00A60C5E">
        <w:rPr>
          <w:sz w:val="28"/>
        </w:rPr>
        <w:t>2</w:t>
      </w:r>
      <w:r w:rsidR="00D26626">
        <w:rPr>
          <w:sz w:val="28"/>
        </w:rPr>
        <w:t xml:space="preserve">_ </w:t>
      </w:r>
      <w:r>
        <w:rPr>
          <w:sz w:val="28"/>
        </w:rPr>
        <w:t>года.</w:t>
      </w:r>
    </w:p>
    <w:p w:rsidR="001D0EEE" w:rsidRDefault="00DD2704">
      <w:pPr>
        <w:pStyle w:val="a4"/>
        <w:numPr>
          <w:ilvl w:val="2"/>
          <w:numId w:val="7"/>
        </w:numPr>
        <w:tabs>
          <w:tab w:val="left" w:pos="1690"/>
        </w:tabs>
        <w:spacing w:line="242" w:lineRule="auto"/>
        <w:ind w:right="168" w:firstLine="76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 w:rsidR="00D26626">
        <w:rPr>
          <w:sz w:val="28"/>
        </w:rPr>
        <w:t>___</w:t>
      </w:r>
      <w:r>
        <w:rPr>
          <w:sz w:val="28"/>
        </w:rPr>
        <w:t xml:space="preserve"> дней.</w:t>
      </w:r>
    </w:p>
    <w:p w:rsidR="001D0EEE" w:rsidRDefault="00DD2704">
      <w:pPr>
        <w:pStyle w:val="a4"/>
        <w:numPr>
          <w:ilvl w:val="2"/>
          <w:numId w:val="7"/>
        </w:numPr>
        <w:tabs>
          <w:tab w:val="left" w:pos="1690"/>
        </w:tabs>
        <w:spacing w:line="317" w:lineRule="exact"/>
        <w:ind w:left="1690" w:hanging="728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обучения: </w:t>
      </w:r>
      <w:r w:rsidR="00D26626">
        <w:rPr>
          <w:sz w:val="28"/>
        </w:rPr>
        <w:t>______20</w:t>
      </w:r>
      <w:r w:rsidR="00A60C5E">
        <w:rPr>
          <w:sz w:val="28"/>
        </w:rPr>
        <w:t>2</w:t>
      </w:r>
      <w:r w:rsidR="00D26626">
        <w:rPr>
          <w:sz w:val="28"/>
        </w:rPr>
        <w:t>_ года</w:t>
      </w:r>
      <w:r>
        <w:rPr>
          <w:sz w:val="28"/>
        </w:rPr>
        <w:t>.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03"/>
        </w:tabs>
        <w:ind w:left="202" w:right="163" w:firstLine="76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образовании: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 повышении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образца.</w:t>
      </w:r>
    </w:p>
    <w:p w:rsidR="001D0EEE" w:rsidRDefault="00DD2704">
      <w:pPr>
        <w:pStyle w:val="a4"/>
        <w:numPr>
          <w:ilvl w:val="1"/>
          <w:numId w:val="7"/>
        </w:numPr>
        <w:tabs>
          <w:tab w:val="left" w:pos="1508"/>
        </w:tabs>
        <w:spacing w:line="321" w:lineRule="exact"/>
        <w:ind w:left="1507" w:hanging="546"/>
        <w:jc w:val="left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-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090"/>
        </w:tabs>
        <w:spacing w:line="240" w:lineRule="auto"/>
        <w:ind w:left="3089" w:hanging="349"/>
        <w:jc w:val="left"/>
        <w:rPr>
          <w:sz w:val="24"/>
        </w:rPr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СТОРОН</w:t>
      </w:r>
    </w:p>
    <w:p w:rsidR="001D0EEE" w:rsidRDefault="00DD2704">
      <w:pPr>
        <w:pStyle w:val="a4"/>
        <w:numPr>
          <w:ilvl w:val="1"/>
          <w:numId w:val="5"/>
        </w:numPr>
        <w:tabs>
          <w:tab w:val="left" w:pos="1486"/>
        </w:tabs>
        <w:spacing w:before="1" w:line="319" w:lineRule="exact"/>
        <w:jc w:val="both"/>
        <w:rPr>
          <w:b/>
          <w:sz w:val="28"/>
        </w:rPr>
      </w:pPr>
      <w:r>
        <w:rPr>
          <w:b/>
          <w:sz w:val="28"/>
        </w:rPr>
        <w:t>Техникум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обязан: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54"/>
        </w:tabs>
        <w:ind w:right="167" w:firstLine="760"/>
        <w:jc w:val="both"/>
        <w:rPr>
          <w:sz w:val="28"/>
        </w:rPr>
      </w:pPr>
      <w:r>
        <w:rPr>
          <w:sz w:val="28"/>
        </w:rPr>
        <w:t>После подписания настоящего Договора зачислить на обучение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Слушателя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1"/>
        </w:tabs>
        <w:ind w:right="168" w:firstLine="76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 образовательной деятельности, Устав и иные локальные нормати</w:t>
      </w:r>
      <w:r>
        <w:rPr>
          <w:sz w:val="28"/>
        </w:rPr>
        <w:t>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5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</w:p>
    <w:p w:rsidR="001D0EEE" w:rsidRDefault="00D26626" w:rsidP="00D26626">
      <w:pPr>
        <w:pStyle w:val="a3"/>
        <w:tabs>
          <w:tab w:val="right" w:pos="9367"/>
        </w:tabs>
        <w:spacing w:line="326" w:lineRule="exact"/>
        <w:jc w:val="left"/>
        <w:rPr>
          <w:rFonts w:ascii="Microsoft Sans Serif"/>
          <w:sz w:val="2"/>
        </w:rPr>
      </w:pPr>
      <w:r>
        <w:rPr>
          <w:position w:val="2"/>
        </w:rPr>
        <w:t>деятельности;</w:t>
      </w:r>
      <w:r w:rsidR="00DD2704">
        <w:rPr>
          <w:rFonts w:ascii="Microsoft Sans Serif"/>
          <w:w w:val="96"/>
          <w:sz w:val="2"/>
        </w:rPr>
        <w:t xml:space="preserve"> </w:t>
      </w:r>
    </w:p>
    <w:p w:rsidR="001D0EEE" w:rsidRDefault="001D0EEE">
      <w:pPr>
        <w:rPr>
          <w:rFonts w:ascii="Microsoft Sans Serif"/>
          <w:sz w:val="2"/>
        </w:rPr>
        <w:sectPr w:rsidR="001D0EEE">
          <w:type w:val="continuous"/>
          <w:pgSz w:w="11900" w:h="16850"/>
          <w:pgMar w:top="500" w:right="400" w:bottom="0" w:left="1500" w:header="720" w:footer="720" w:gutter="0"/>
          <w:cols w:space="720"/>
        </w:sectPr>
      </w:pPr>
    </w:p>
    <w:p w:rsidR="001D0EEE" w:rsidRDefault="00DD2704">
      <w:pPr>
        <w:pStyle w:val="a4"/>
        <w:numPr>
          <w:ilvl w:val="2"/>
          <w:numId w:val="5"/>
        </w:numPr>
        <w:tabs>
          <w:tab w:val="left" w:pos="1606"/>
        </w:tabs>
        <w:spacing w:before="78"/>
        <w:ind w:right="168" w:firstLine="760"/>
        <w:jc w:val="both"/>
        <w:rPr>
          <w:sz w:val="28"/>
        </w:rPr>
      </w:pPr>
      <w:r>
        <w:rPr>
          <w:sz w:val="28"/>
        </w:rPr>
        <w:lastRenderedPageBreak/>
        <w:t>Организовать и обеспечить надлежащее оказание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 Договором;</w:t>
      </w:r>
    </w:p>
    <w:p w:rsidR="001D0EEE" w:rsidRDefault="00DD2704">
      <w:pPr>
        <w:pStyle w:val="a4"/>
        <w:numPr>
          <w:ilvl w:val="1"/>
          <w:numId w:val="6"/>
        </w:numPr>
        <w:tabs>
          <w:tab w:val="left" w:pos="1616"/>
        </w:tabs>
        <w:spacing w:before="2"/>
        <w:ind w:right="164" w:firstLine="760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программой условия ее освоения, в том числе 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1"/>
        </w:tabs>
        <w:ind w:right="163" w:firstLine="760"/>
        <w:jc w:val="both"/>
        <w:rPr>
          <w:sz w:val="28"/>
        </w:rPr>
      </w:pPr>
      <w:r>
        <w:rPr>
          <w:sz w:val="28"/>
        </w:rPr>
        <w:t>Обеспечить Обучающемуся уважение человеческого 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и здоровья;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54"/>
        </w:tabs>
        <w:ind w:left="1654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плату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1D0EEE" w:rsidRDefault="00DD2704">
      <w:pPr>
        <w:pStyle w:val="1"/>
        <w:numPr>
          <w:ilvl w:val="1"/>
          <w:numId w:val="5"/>
        </w:numPr>
        <w:tabs>
          <w:tab w:val="left" w:pos="1482"/>
        </w:tabs>
        <w:spacing w:before="5"/>
        <w:ind w:left="1481" w:hanging="520"/>
        <w:jc w:val="both"/>
      </w:pPr>
      <w:r>
        <w:t>Техникум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6"/>
        </w:tabs>
        <w:ind w:right="164" w:firstLine="76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Обучающегося;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21"/>
        </w:tabs>
        <w:ind w:right="166" w:firstLine="76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дисциплинарного взыскания в соответствии с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1D0EEE" w:rsidRDefault="00DD2704">
      <w:pPr>
        <w:pStyle w:val="1"/>
        <w:numPr>
          <w:ilvl w:val="1"/>
          <w:numId w:val="5"/>
        </w:numPr>
        <w:tabs>
          <w:tab w:val="left" w:pos="1659"/>
        </w:tabs>
        <w:spacing w:before="2"/>
        <w:ind w:left="1658" w:hanging="697"/>
        <w:jc w:val="both"/>
      </w:pPr>
      <w:r>
        <w:t>Обучающийся</w:t>
      </w:r>
      <w:r>
        <w:rPr>
          <w:spacing w:val="-2"/>
        </w:rPr>
        <w:t xml:space="preserve"> </w:t>
      </w:r>
      <w:r>
        <w:t>обязан: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1"/>
        </w:tabs>
        <w:ind w:right="166" w:firstLine="760"/>
        <w:jc w:val="both"/>
        <w:rPr>
          <w:sz w:val="28"/>
        </w:rPr>
      </w:pPr>
      <w:r>
        <w:rPr>
          <w:sz w:val="28"/>
        </w:rPr>
        <w:t>Ознакомиться и соблюдать Устав, Правила внутреннего распорядка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6"/>
        </w:tabs>
        <w:ind w:right="169" w:firstLine="760"/>
        <w:jc w:val="both"/>
        <w:rPr>
          <w:sz w:val="28"/>
        </w:rPr>
      </w:pPr>
      <w:r>
        <w:rPr>
          <w:sz w:val="28"/>
        </w:rPr>
        <w:t>Успешно проходить все виды текущего контроля и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 планом;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54"/>
        </w:tabs>
        <w:spacing w:line="321" w:lineRule="exact"/>
        <w:ind w:left="1654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объеме;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1"/>
        </w:tabs>
        <w:ind w:right="167" w:firstLine="760"/>
        <w:jc w:val="both"/>
        <w:rPr>
          <w:sz w:val="28"/>
        </w:rPr>
      </w:pP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2"/>
        </w:tabs>
        <w:spacing w:line="242" w:lineRule="auto"/>
        <w:ind w:right="163" w:firstLine="760"/>
        <w:jc w:val="both"/>
        <w:rPr>
          <w:sz w:val="28"/>
        </w:rPr>
      </w:pPr>
      <w:r>
        <w:rPr>
          <w:sz w:val="28"/>
        </w:rPr>
        <w:t>Своевременно извещать Техникум об и</w:t>
      </w:r>
      <w:r>
        <w:rPr>
          <w:sz w:val="28"/>
        </w:rPr>
        <w:t>зменении фамилии, 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адреса, телефона,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 данных;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6"/>
        </w:tabs>
        <w:ind w:right="160" w:firstLine="760"/>
        <w:jc w:val="both"/>
        <w:rPr>
          <w:sz w:val="28"/>
        </w:rPr>
      </w:pPr>
      <w:r>
        <w:rPr>
          <w:sz w:val="28"/>
        </w:rPr>
        <w:t>В случае невыполнения учебного плана по болезни или по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16"/>
        </w:tabs>
        <w:ind w:right="159" w:firstLine="760"/>
        <w:jc w:val="both"/>
        <w:rPr>
          <w:sz w:val="28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профессорско-преподавательскому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 Техникума и иным работникам Техникума, а также соблюдать учебную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5"/>
          <w:sz w:val="28"/>
        </w:rPr>
        <w:t xml:space="preserve"> </w:t>
      </w:r>
      <w:r>
        <w:rPr>
          <w:sz w:val="28"/>
        </w:rPr>
        <w:t>и общепринятые 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6"/>
        </w:tabs>
        <w:ind w:right="162" w:firstLine="779"/>
        <w:jc w:val="both"/>
        <w:rPr>
          <w:sz w:val="28"/>
        </w:rPr>
      </w:pPr>
      <w:r>
        <w:rPr>
          <w:sz w:val="28"/>
        </w:rPr>
        <w:t>Бережно относиться к имуществу Техникума, возмещать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 за</w:t>
      </w:r>
      <w:r>
        <w:rPr>
          <w:spacing w:val="-1"/>
          <w:sz w:val="28"/>
        </w:rPr>
        <w:t xml:space="preserve"> </w:t>
      </w:r>
      <w:r>
        <w:rPr>
          <w:sz w:val="28"/>
        </w:rPr>
        <w:t>порчу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4"/>
          <w:sz w:val="28"/>
        </w:rPr>
        <w:t xml:space="preserve"> </w:t>
      </w:r>
      <w:r>
        <w:rPr>
          <w:sz w:val="28"/>
        </w:rPr>
        <w:t>Техникума;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705"/>
        </w:tabs>
        <w:ind w:right="163" w:firstLine="779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документы, 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оплату.</w:t>
      </w:r>
    </w:p>
    <w:p w:rsidR="001D0EEE" w:rsidRDefault="00DD2704">
      <w:pPr>
        <w:pStyle w:val="1"/>
        <w:numPr>
          <w:ilvl w:val="1"/>
          <w:numId w:val="5"/>
        </w:numPr>
        <w:tabs>
          <w:tab w:val="left" w:pos="1470"/>
        </w:tabs>
        <w:spacing w:line="321" w:lineRule="exact"/>
        <w:ind w:left="1469" w:hanging="489"/>
        <w:jc w:val="both"/>
      </w:pPr>
      <w:r>
        <w:t>Обучающийся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1D0EEE" w:rsidRDefault="00DD2704">
      <w:pPr>
        <w:pStyle w:val="a4"/>
        <w:numPr>
          <w:ilvl w:val="1"/>
          <w:numId w:val="6"/>
        </w:numPr>
        <w:tabs>
          <w:tab w:val="left" w:pos="1609"/>
        </w:tabs>
        <w:ind w:right="165" w:firstLine="779"/>
        <w:rPr>
          <w:sz w:val="28"/>
        </w:rPr>
      </w:pPr>
      <w:r>
        <w:rPr>
          <w:sz w:val="28"/>
        </w:rPr>
        <w:t>Пользоваться в порядке, установленном локальными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актами, имуществом Техникума, необходимым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9"/>
        </w:tabs>
        <w:ind w:right="169" w:firstLine="77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 критериях этой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9"/>
        </w:tabs>
        <w:ind w:right="165" w:firstLine="779"/>
        <w:jc w:val="both"/>
        <w:rPr>
          <w:sz w:val="28"/>
        </w:rPr>
      </w:pPr>
      <w:r>
        <w:rPr>
          <w:sz w:val="28"/>
        </w:rPr>
        <w:t>Получать информацию от Техникума по вопросам организации и</w:t>
      </w:r>
      <w:r>
        <w:rPr>
          <w:spacing w:val="1"/>
          <w:sz w:val="28"/>
        </w:rPr>
        <w:t xml:space="preserve"> </w:t>
      </w:r>
      <w:r>
        <w:rPr>
          <w:spacing w:val="1"/>
          <w:position w:val="2"/>
          <w:sz w:val="28"/>
        </w:rPr>
        <w:t>о</w:t>
      </w:r>
      <w:r>
        <w:rPr>
          <w:spacing w:val="-2"/>
          <w:position w:val="2"/>
          <w:sz w:val="28"/>
        </w:rPr>
        <w:t>б</w:t>
      </w:r>
      <w:r>
        <w:rPr>
          <w:position w:val="2"/>
          <w:sz w:val="28"/>
        </w:rPr>
        <w:t>ес</w:t>
      </w:r>
      <w:r>
        <w:rPr>
          <w:spacing w:val="-2"/>
          <w:position w:val="2"/>
          <w:sz w:val="28"/>
        </w:rPr>
        <w:t>п</w:t>
      </w:r>
      <w:r>
        <w:rPr>
          <w:position w:val="2"/>
          <w:sz w:val="28"/>
        </w:rPr>
        <w:t>еч</w:t>
      </w:r>
      <w:r>
        <w:rPr>
          <w:spacing w:val="-2"/>
          <w:position w:val="2"/>
          <w:sz w:val="28"/>
        </w:rPr>
        <w:t>е</w:t>
      </w:r>
      <w:r>
        <w:rPr>
          <w:position w:val="2"/>
          <w:sz w:val="28"/>
        </w:rPr>
        <w:t>ния</w:t>
      </w:r>
      <w:r>
        <w:rPr>
          <w:spacing w:val="-32"/>
          <w:position w:val="2"/>
          <w:sz w:val="28"/>
        </w:rPr>
        <w:t xml:space="preserve"> </w:t>
      </w:r>
      <w:r>
        <w:rPr>
          <w:position w:val="2"/>
          <w:sz w:val="28"/>
        </w:rPr>
        <w:t>н</w:t>
      </w:r>
      <w:r>
        <w:rPr>
          <w:spacing w:val="-3"/>
          <w:position w:val="2"/>
          <w:sz w:val="28"/>
        </w:rPr>
        <w:t>а</w:t>
      </w:r>
      <w:r>
        <w:rPr>
          <w:position w:val="2"/>
          <w:sz w:val="28"/>
        </w:rPr>
        <w:t>д</w:t>
      </w:r>
      <w:r>
        <w:rPr>
          <w:spacing w:val="-1"/>
          <w:position w:val="2"/>
          <w:sz w:val="28"/>
        </w:rPr>
        <w:t>л</w:t>
      </w:r>
      <w:r>
        <w:rPr>
          <w:spacing w:val="-3"/>
          <w:position w:val="2"/>
          <w:sz w:val="28"/>
        </w:rPr>
        <w:t>е</w:t>
      </w:r>
      <w:r>
        <w:rPr>
          <w:position w:val="2"/>
          <w:sz w:val="28"/>
        </w:rPr>
        <w:t>жаще</w:t>
      </w:r>
      <w:r>
        <w:rPr>
          <w:spacing w:val="-2"/>
          <w:position w:val="2"/>
          <w:sz w:val="28"/>
        </w:rPr>
        <w:t>г</w:t>
      </w:r>
      <w:r>
        <w:rPr>
          <w:position w:val="2"/>
          <w:sz w:val="28"/>
        </w:rPr>
        <w:t>о</w:t>
      </w:r>
      <w:r>
        <w:rPr>
          <w:spacing w:val="-32"/>
          <w:position w:val="2"/>
          <w:sz w:val="28"/>
        </w:rPr>
        <w:t xml:space="preserve"> </w:t>
      </w:r>
      <w:r>
        <w:rPr>
          <w:position w:val="2"/>
          <w:sz w:val="28"/>
        </w:rPr>
        <w:t>оказ</w:t>
      </w:r>
      <w:r>
        <w:rPr>
          <w:spacing w:val="-3"/>
          <w:position w:val="2"/>
          <w:sz w:val="28"/>
        </w:rPr>
        <w:t>а</w:t>
      </w:r>
      <w:r>
        <w:rPr>
          <w:position w:val="2"/>
          <w:sz w:val="28"/>
        </w:rPr>
        <w:t>н</w:t>
      </w:r>
      <w:r>
        <w:rPr>
          <w:spacing w:val="-2"/>
          <w:position w:val="2"/>
          <w:sz w:val="28"/>
        </w:rPr>
        <w:t>и</w:t>
      </w:r>
      <w:r>
        <w:rPr>
          <w:position w:val="2"/>
          <w:sz w:val="28"/>
        </w:rPr>
        <w:t>я</w:t>
      </w:r>
      <w:r>
        <w:rPr>
          <w:spacing w:val="-32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о</w:t>
      </w:r>
      <w:r>
        <w:rPr>
          <w:position w:val="2"/>
          <w:sz w:val="28"/>
        </w:rPr>
        <w:t>б</w:t>
      </w:r>
      <w:r>
        <w:rPr>
          <w:spacing w:val="-2"/>
          <w:position w:val="2"/>
          <w:sz w:val="28"/>
        </w:rPr>
        <w:t>р</w:t>
      </w:r>
      <w:r>
        <w:rPr>
          <w:position w:val="2"/>
          <w:sz w:val="28"/>
        </w:rPr>
        <w:t>азовател</w:t>
      </w:r>
      <w:r>
        <w:rPr>
          <w:spacing w:val="-4"/>
          <w:position w:val="2"/>
          <w:sz w:val="28"/>
        </w:rPr>
        <w:t>ь</w:t>
      </w:r>
      <w:r>
        <w:rPr>
          <w:position w:val="2"/>
          <w:sz w:val="28"/>
        </w:rPr>
        <w:t>н</w:t>
      </w:r>
      <w:r>
        <w:rPr>
          <w:spacing w:val="-2"/>
          <w:position w:val="2"/>
          <w:sz w:val="28"/>
        </w:rPr>
        <w:t>ы</w:t>
      </w:r>
      <w:r>
        <w:rPr>
          <w:position w:val="2"/>
          <w:sz w:val="28"/>
        </w:rPr>
        <w:t>х</w:t>
      </w:r>
      <w:r>
        <w:rPr>
          <w:position w:val="2"/>
          <w:sz w:val="28"/>
        </w:rPr>
        <w:t xml:space="preserve"> </w:t>
      </w:r>
      <w:r>
        <w:rPr>
          <w:spacing w:val="-4"/>
          <w:position w:val="2"/>
          <w:sz w:val="28"/>
        </w:rPr>
        <w:t>у</w:t>
      </w:r>
      <w:r>
        <w:rPr>
          <w:position w:val="2"/>
          <w:sz w:val="28"/>
        </w:rPr>
        <w:t>сл</w:t>
      </w:r>
      <w:r>
        <w:rPr>
          <w:spacing w:val="-5"/>
          <w:position w:val="2"/>
          <w:sz w:val="28"/>
        </w:rPr>
        <w:t>у</w:t>
      </w:r>
      <w:r>
        <w:rPr>
          <w:spacing w:val="-1"/>
          <w:position w:val="2"/>
          <w:sz w:val="28"/>
        </w:rPr>
        <w:t>г</w:t>
      </w:r>
      <w:r>
        <w:rPr>
          <w:position w:val="2"/>
          <w:sz w:val="28"/>
        </w:rPr>
        <w:t>,</w:t>
      </w:r>
      <w:r>
        <w:rPr>
          <w:position w:val="2"/>
          <w:sz w:val="28"/>
        </w:rPr>
        <w:t xml:space="preserve"> </w:t>
      </w:r>
      <w:r>
        <w:rPr>
          <w:position w:val="2"/>
          <w:sz w:val="28"/>
        </w:rPr>
        <w:t>пред</w:t>
      </w:r>
      <w:r>
        <w:rPr>
          <w:spacing w:val="-4"/>
          <w:position w:val="2"/>
          <w:sz w:val="28"/>
        </w:rPr>
        <w:t>у</w:t>
      </w:r>
      <w:r>
        <w:rPr>
          <w:position w:val="2"/>
          <w:sz w:val="28"/>
        </w:rPr>
        <w:t>смот</w:t>
      </w:r>
      <w:r>
        <w:rPr>
          <w:spacing w:val="-2"/>
          <w:position w:val="2"/>
          <w:sz w:val="28"/>
        </w:rPr>
        <w:t>р</w:t>
      </w:r>
      <w:r>
        <w:rPr>
          <w:position w:val="2"/>
          <w:sz w:val="28"/>
        </w:rPr>
        <w:t>е</w:t>
      </w:r>
      <w:r w:rsidR="00D26626">
        <w:rPr>
          <w:spacing w:val="-95"/>
          <w:position w:val="2"/>
          <w:sz w:val="28"/>
        </w:rPr>
        <w:t>нн</w:t>
      </w:r>
      <w:r>
        <w:rPr>
          <w:spacing w:val="-2"/>
          <w:position w:val="2"/>
          <w:sz w:val="28"/>
        </w:rPr>
        <w:t>ы</w:t>
      </w:r>
      <w:r>
        <w:rPr>
          <w:position w:val="2"/>
          <w:sz w:val="28"/>
        </w:rPr>
        <w:t>х</w:t>
      </w:r>
    </w:p>
    <w:p w:rsidR="001D0EEE" w:rsidRDefault="001D0EEE">
      <w:pPr>
        <w:pStyle w:val="a3"/>
        <w:ind w:left="0"/>
        <w:jc w:val="left"/>
        <w:rPr>
          <w:sz w:val="20"/>
        </w:rPr>
      </w:pPr>
    </w:p>
    <w:p w:rsidR="001D0EEE" w:rsidRDefault="001D0EEE">
      <w:pPr>
        <w:pStyle w:val="a3"/>
        <w:ind w:left="0"/>
        <w:jc w:val="left"/>
        <w:rPr>
          <w:sz w:val="20"/>
        </w:rPr>
      </w:pPr>
    </w:p>
    <w:p w:rsidR="001D0EEE" w:rsidRDefault="001D0EEE">
      <w:pPr>
        <w:pStyle w:val="a3"/>
        <w:spacing w:before="6"/>
        <w:ind w:left="0"/>
        <w:jc w:val="left"/>
        <w:rPr>
          <w:sz w:val="19"/>
        </w:rPr>
      </w:pPr>
    </w:p>
    <w:p w:rsidR="001D0EEE" w:rsidRDefault="001D0EEE">
      <w:pPr>
        <w:pStyle w:val="a3"/>
        <w:ind w:left="0"/>
        <w:jc w:val="left"/>
        <w:rPr>
          <w:sz w:val="2"/>
        </w:rPr>
      </w:pPr>
    </w:p>
    <w:p w:rsidR="001D0EEE" w:rsidRDefault="001D0EEE">
      <w:pPr>
        <w:pStyle w:val="a3"/>
        <w:ind w:left="0"/>
        <w:jc w:val="left"/>
        <w:rPr>
          <w:sz w:val="2"/>
        </w:rPr>
      </w:pPr>
    </w:p>
    <w:p w:rsidR="001D0EEE" w:rsidRDefault="001D0EEE">
      <w:pPr>
        <w:pStyle w:val="a3"/>
        <w:ind w:left="0"/>
        <w:jc w:val="left"/>
        <w:rPr>
          <w:sz w:val="2"/>
        </w:rPr>
      </w:pPr>
    </w:p>
    <w:p w:rsidR="001D0EEE" w:rsidRDefault="001D0EEE">
      <w:pPr>
        <w:pStyle w:val="a3"/>
        <w:spacing w:before="7"/>
        <w:ind w:left="0"/>
        <w:jc w:val="left"/>
        <w:rPr>
          <w:sz w:val="2"/>
        </w:rPr>
      </w:pPr>
    </w:p>
    <w:p w:rsidR="001D0EEE" w:rsidRDefault="00DD2704">
      <w:pPr>
        <w:spacing w:before="1"/>
        <w:ind w:left="202"/>
        <w:rPr>
          <w:rFonts w:ascii="Microsoft Sans Serif"/>
          <w:sz w:val="2"/>
        </w:rPr>
      </w:pPr>
      <w:r>
        <w:rPr>
          <w:rFonts w:ascii="Microsoft Sans Serif"/>
          <w:w w:val="96"/>
          <w:sz w:val="2"/>
        </w:rPr>
        <w:t xml:space="preserve"> </w:t>
      </w:r>
    </w:p>
    <w:p w:rsidR="001D0EEE" w:rsidRDefault="001D0EEE">
      <w:pPr>
        <w:rPr>
          <w:rFonts w:ascii="Microsoft Sans Serif"/>
          <w:sz w:val="2"/>
        </w:rPr>
        <w:sectPr w:rsidR="001D0EEE">
          <w:pgSz w:w="11900" w:h="16850"/>
          <w:pgMar w:top="480" w:right="400" w:bottom="0" w:left="1500" w:header="720" w:footer="720" w:gutter="0"/>
          <w:cols w:space="720"/>
        </w:sectPr>
      </w:pPr>
    </w:p>
    <w:p w:rsidR="001D0EEE" w:rsidRDefault="00DD2704">
      <w:pPr>
        <w:pStyle w:val="a3"/>
        <w:spacing w:before="78" w:line="322" w:lineRule="exact"/>
      </w:pPr>
      <w:r>
        <w:lastRenderedPageBreak/>
        <w:t>настоящим</w:t>
      </w:r>
      <w:r>
        <w:rPr>
          <w:spacing w:val="-4"/>
        </w:rPr>
        <w:t xml:space="preserve"> </w:t>
      </w:r>
      <w:r>
        <w:t>Договором;</w:t>
      </w:r>
    </w:p>
    <w:p w:rsidR="001D0EEE" w:rsidRDefault="00DD2704">
      <w:pPr>
        <w:pStyle w:val="a4"/>
        <w:numPr>
          <w:ilvl w:val="2"/>
          <w:numId w:val="5"/>
        </w:numPr>
        <w:tabs>
          <w:tab w:val="left" w:pos="1609"/>
        </w:tabs>
        <w:ind w:right="167" w:firstLine="779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свидетельство о государственной аккредитации, Устав 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D0EEE" w:rsidRDefault="00DD2704">
      <w:pPr>
        <w:pStyle w:val="a4"/>
        <w:numPr>
          <w:ilvl w:val="1"/>
          <w:numId w:val="5"/>
        </w:numPr>
        <w:tabs>
          <w:tab w:val="left" w:pos="1618"/>
        </w:tabs>
        <w:spacing w:before="1"/>
        <w:ind w:left="202" w:right="162" w:firstLine="779"/>
        <w:jc w:val="both"/>
        <w:rPr>
          <w:sz w:val="28"/>
        </w:rPr>
      </w:pPr>
      <w:r>
        <w:rPr>
          <w:b/>
          <w:sz w:val="28"/>
        </w:rPr>
        <w:t xml:space="preserve">Иные права и обязанности Сторон </w:t>
      </w:r>
      <w:r>
        <w:rPr>
          <w:sz w:val="28"/>
        </w:rPr>
        <w:t>определяются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985"/>
        </w:tabs>
        <w:spacing w:before="4" w:line="321" w:lineRule="exact"/>
        <w:ind w:left="3985" w:hanging="303"/>
        <w:jc w:val="left"/>
        <w:rPr>
          <w:sz w:val="24"/>
        </w:rPr>
      </w:pPr>
      <w:r>
        <w:t>СРОКИ</w:t>
      </w:r>
      <w:r>
        <w:rPr>
          <w:spacing w:val="-3"/>
        </w:rPr>
        <w:t xml:space="preserve"> </w:t>
      </w:r>
      <w:r>
        <w:t>ДОГОВОРА</w:t>
      </w:r>
    </w:p>
    <w:p w:rsidR="001D0EEE" w:rsidRDefault="00DD2704">
      <w:pPr>
        <w:pStyle w:val="a3"/>
        <w:ind w:right="164" w:firstLine="707"/>
        <w:jc w:val="left"/>
      </w:pPr>
      <w:r>
        <w:t>Настоящий</w:t>
      </w:r>
      <w:r>
        <w:rPr>
          <w:spacing w:val="15"/>
        </w:rPr>
        <w:t xml:space="preserve"> </w:t>
      </w:r>
      <w:r>
        <w:t>Договор</w:t>
      </w:r>
      <w:r>
        <w:rPr>
          <w:spacing w:val="16"/>
        </w:rPr>
        <w:t xml:space="preserve"> </w:t>
      </w:r>
      <w:r>
        <w:t>вступает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силу</w:t>
      </w:r>
      <w:r>
        <w:rPr>
          <w:spacing w:val="13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дня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заключения</w:t>
      </w:r>
      <w:r>
        <w:rPr>
          <w:spacing w:val="14"/>
        </w:rPr>
        <w:t xml:space="preserve"> </w:t>
      </w:r>
      <w:r>
        <w:t>Сторонами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обязательств.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517"/>
        </w:tabs>
        <w:spacing w:before="3"/>
        <w:ind w:left="3516" w:hanging="281"/>
        <w:jc w:val="left"/>
      </w:pPr>
      <w:r>
        <w:t>ПЛАТЕЖИ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РАСЧЕТЫ</w:t>
      </w:r>
    </w:p>
    <w:p w:rsidR="001D0EEE" w:rsidRDefault="00DD2704">
      <w:pPr>
        <w:pStyle w:val="a4"/>
        <w:numPr>
          <w:ilvl w:val="1"/>
          <w:numId w:val="4"/>
        </w:numPr>
        <w:tabs>
          <w:tab w:val="left" w:pos="1642"/>
        </w:tabs>
        <w:ind w:right="161" w:firstLine="851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 w:rsidR="00D26626">
        <w:rPr>
          <w:sz w:val="28"/>
        </w:rPr>
        <w:t>___________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 w:rsidR="00D26626">
        <w:rPr>
          <w:sz w:val="28"/>
        </w:rPr>
        <w:t>____________________________________________________)</w:t>
      </w:r>
      <w:r>
        <w:rPr>
          <w:spacing w:val="-8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4"/>
          <w:sz w:val="28"/>
        </w:rPr>
        <w:t xml:space="preserve"> </w:t>
      </w:r>
      <w:r w:rsidR="00AB3047">
        <w:rPr>
          <w:sz w:val="28"/>
        </w:rPr>
        <w:t>___</w:t>
      </w:r>
      <w:r>
        <w:rPr>
          <w:spacing w:val="-5"/>
          <w:sz w:val="28"/>
        </w:rPr>
        <w:t xml:space="preserve"> </w:t>
      </w:r>
      <w:r>
        <w:rPr>
          <w:sz w:val="28"/>
        </w:rPr>
        <w:t>копеек</w:t>
      </w:r>
    </w:p>
    <w:p w:rsidR="001D0EEE" w:rsidRDefault="00DD2704">
      <w:pPr>
        <w:pStyle w:val="a4"/>
        <w:numPr>
          <w:ilvl w:val="1"/>
          <w:numId w:val="4"/>
        </w:numPr>
        <w:tabs>
          <w:tab w:val="left" w:pos="1513"/>
        </w:tabs>
        <w:spacing w:line="242" w:lineRule="auto"/>
        <w:ind w:right="169" w:firstLine="760"/>
        <w:jc w:val="both"/>
        <w:rPr>
          <w:sz w:val="24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 счет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Техникума.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1854"/>
        </w:tabs>
        <w:spacing w:line="240" w:lineRule="auto"/>
        <w:ind w:left="4323" w:right="841" w:hanging="2843"/>
        <w:jc w:val="left"/>
        <w:rPr>
          <w:sz w:val="24"/>
        </w:rPr>
      </w:pPr>
      <w:r>
        <w:t>ОСНОВАНИЯ ПРЕКРАЩЕНИЯ ОБРАЗОВАТЕЛЬНЫХ</w:t>
      </w:r>
      <w:r>
        <w:rPr>
          <w:spacing w:val="-67"/>
        </w:rPr>
        <w:t xml:space="preserve"> </w:t>
      </w:r>
      <w:r>
        <w:t>ОТНОШЕНИЙ</w:t>
      </w:r>
    </w:p>
    <w:p w:rsidR="001D0EEE" w:rsidRDefault="00DD2704">
      <w:pPr>
        <w:pStyle w:val="a4"/>
        <w:numPr>
          <w:ilvl w:val="1"/>
          <w:numId w:val="3"/>
        </w:numPr>
        <w:tabs>
          <w:tab w:val="left" w:pos="1513"/>
        </w:tabs>
        <w:ind w:right="168" w:firstLine="760"/>
        <w:rPr>
          <w:b/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Сторон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прекращаются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отчислением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 Техникума:</w:t>
      </w:r>
    </w:p>
    <w:p w:rsidR="001D0EEE" w:rsidRDefault="00DD2704">
      <w:pPr>
        <w:pStyle w:val="a4"/>
        <w:numPr>
          <w:ilvl w:val="2"/>
          <w:numId w:val="3"/>
        </w:numPr>
        <w:tabs>
          <w:tab w:val="left" w:pos="1659"/>
        </w:tabs>
        <w:spacing w:line="316" w:lineRule="exact"/>
        <w:ind w:hanging="6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обучения);</w:t>
      </w:r>
    </w:p>
    <w:p w:rsidR="001D0EEE" w:rsidRDefault="00D26626">
      <w:pPr>
        <w:pStyle w:val="a4"/>
        <w:numPr>
          <w:ilvl w:val="2"/>
          <w:numId w:val="3"/>
        </w:numPr>
        <w:tabs>
          <w:tab w:val="left" w:pos="1659"/>
          <w:tab w:val="left" w:pos="3246"/>
          <w:tab w:val="left" w:pos="3956"/>
          <w:tab w:val="left" w:pos="5863"/>
          <w:tab w:val="left" w:pos="8149"/>
        </w:tabs>
        <w:ind w:left="202" w:right="160" w:firstLine="760"/>
        <w:rPr>
          <w:sz w:val="28"/>
        </w:rPr>
      </w:pPr>
      <w:r>
        <w:rPr>
          <w:sz w:val="28"/>
        </w:rPr>
        <w:t>Досрочно по</w:t>
      </w:r>
      <w:r>
        <w:rPr>
          <w:sz w:val="28"/>
        </w:rPr>
        <w:tab/>
        <w:t xml:space="preserve">основаниям, установленным </w:t>
      </w:r>
      <w:r w:rsidR="00DD2704">
        <w:rPr>
          <w:spacing w:val="-1"/>
          <w:sz w:val="28"/>
        </w:rPr>
        <w:t>действующим</w:t>
      </w:r>
      <w:r w:rsidR="00DD2704">
        <w:rPr>
          <w:spacing w:val="-67"/>
          <w:sz w:val="28"/>
        </w:rPr>
        <w:t xml:space="preserve"> </w:t>
      </w:r>
      <w:r w:rsidR="00DD2704">
        <w:rPr>
          <w:sz w:val="28"/>
        </w:rPr>
        <w:t>законо</w:t>
      </w:r>
      <w:r w:rsidR="00DD2704">
        <w:rPr>
          <w:sz w:val="28"/>
        </w:rPr>
        <w:t>дательством.</w:t>
      </w:r>
    </w:p>
    <w:p w:rsidR="001D0EEE" w:rsidRDefault="00DD2704">
      <w:pPr>
        <w:pStyle w:val="a4"/>
        <w:numPr>
          <w:ilvl w:val="1"/>
          <w:numId w:val="3"/>
        </w:numPr>
        <w:tabs>
          <w:tab w:val="left" w:pos="1620"/>
          <w:tab w:val="left" w:pos="1621"/>
        </w:tabs>
        <w:ind w:right="163" w:firstLine="760"/>
        <w:rPr>
          <w:sz w:val="28"/>
        </w:rPr>
      </w:pPr>
      <w:r>
        <w:rPr>
          <w:sz w:val="28"/>
        </w:rPr>
        <w:t>Основанием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2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из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Техникума.</w:t>
      </w:r>
    </w:p>
    <w:p w:rsidR="001D0EEE" w:rsidRDefault="00D26626">
      <w:pPr>
        <w:pStyle w:val="a4"/>
        <w:numPr>
          <w:ilvl w:val="1"/>
          <w:numId w:val="3"/>
        </w:numPr>
        <w:tabs>
          <w:tab w:val="left" w:pos="1513"/>
          <w:tab w:val="left" w:pos="2560"/>
          <w:tab w:val="left" w:pos="4421"/>
          <w:tab w:val="left" w:pos="6769"/>
          <w:tab w:val="left" w:pos="7968"/>
          <w:tab w:val="left" w:pos="9319"/>
        </w:tabs>
        <w:ind w:right="166" w:firstLine="760"/>
        <w:rPr>
          <w:sz w:val="28"/>
        </w:rPr>
      </w:pPr>
      <w:r>
        <w:rPr>
          <w:sz w:val="28"/>
        </w:rPr>
        <w:t xml:space="preserve">Датой </w:t>
      </w:r>
      <w:r w:rsidR="00DD2704">
        <w:rPr>
          <w:sz w:val="28"/>
        </w:rPr>
        <w:t>расторжения</w:t>
      </w:r>
      <w:r>
        <w:rPr>
          <w:sz w:val="28"/>
        </w:rPr>
        <w:t xml:space="preserve"> правоотношений Сторон является </w:t>
      </w:r>
      <w:r w:rsidR="00DD2704">
        <w:rPr>
          <w:spacing w:val="-2"/>
          <w:sz w:val="28"/>
        </w:rPr>
        <w:t>дата</w:t>
      </w:r>
      <w:r w:rsidR="00DD2704">
        <w:rPr>
          <w:spacing w:val="-67"/>
          <w:sz w:val="28"/>
        </w:rPr>
        <w:t xml:space="preserve"> </w:t>
      </w:r>
      <w:r w:rsidR="00DD2704">
        <w:rPr>
          <w:sz w:val="28"/>
        </w:rPr>
        <w:t>отчисления,</w:t>
      </w:r>
      <w:r w:rsidR="00DD2704">
        <w:rPr>
          <w:spacing w:val="-2"/>
          <w:sz w:val="28"/>
        </w:rPr>
        <w:t xml:space="preserve"> </w:t>
      </w:r>
      <w:r w:rsidR="00DD2704">
        <w:rPr>
          <w:sz w:val="28"/>
        </w:rPr>
        <w:t>указанная</w:t>
      </w:r>
      <w:r w:rsidR="00DD2704">
        <w:rPr>
          <w:spacing w:val="-1"/>
          <w:sz w:val="28"/>
        </w:rPr>
        <w:t xml:space="preserve"> </w:t>
      </w:r>
      <w:r w:rsidR="00DD2704">
        <w:rPr>
          <w:sz w:val="28"/>
        </w:rPr>
        <w:t>в</w:t>
      </w:r>
      <w:r w:rsidR="00DD2704">
        <w:rPr>
          <w:spacing w:val="-3"/>
          <w:sz w:val="28"/>
        </w:rPr>
        <w:t xml:space="preserve"> </w:t>
      </w:r>
      <w:r w:rsidR="00DD2704">
        <w:rPr>
          <w:sz w:val="28"/>
        </w:rPr>
        <w:t>Приказе</w:t>
      </w:r>
      <w:r w:rsidR="00DD2704">
        <w:rPr>
          <w:spacing w:val="-3"/>
          <w:sz w:val="28"/>
        </w:rPr>
        <w:t xml:space="preserve"> </w:t>
      </w:r>
      <w:r w:rsidR="00DD2704">
        <w:rPr>
          <w:sz w:val="28"/>
        </w:rPr>
        <w:t>об отчислени</w:t>
      </w:r>
      <w:r w:rsidR="00DD2704">
        <w:rPr>
          <w:sz w:val="28"/>
          <w:u w:val="single"/>
        </w:rPr>
        <w:t>и</w:t>
      </w:r>
      <w:r w:rsidR="00DD2704">
        <w:rPr>
          <w:spacing w:val="-1"/>
          <w:sz w:val="28"/>
        </w:rPr>
        <w:t xml:space="preserve"> </w:t>
      </w:r>
      <w:r w:rsidR="00DD2704">
        <w:rPr>
          <w:sz w:val="28"/>
        </w:rPr>
        <w:t>Обучающегося</w:t>
      </w:r>
      <w:r w:rsidR="00DD2704">
        <w:rPr>
          <w:spacing w:val="-5"/>
          <w:sz w:val="28"/>
        </w:rPr>
        <w:t xml:space="preserve"> </w:t>
      </w:r>
      <w:r w:rsidR="00DD2704">
        <w:rPr>
          <w:sz w:val="28"/>
        </w:rPr>
        <w:t>из</w:t>
      </w:r>
      <w:r w:rsidR="00DD2704">
        <w:rPr>
          <w:spacing w:val="-1"/>
          <w:sz w:val="28"/>
        </w:rPr>
        <w:t xml:space="preserve"> </w:t>
      </w:r>
      <w:r w:rsidR="00DD2704">
        <w:rPr>
          <w:sz w:val="28"/>
        </w:rPr>
        <w:t>Техникума.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2341"/>
        </w:tabs>
        <w:spacing w:before="1" w:line="321" w:lineRule="exact"/>
        <w:ind w:left="2341" w:hanging="339"/>
        <w:jc w:val="left"/>
        <w:rPr>
          <w:sz w:val="24"/>
        </w:rPr>
      </w:pPr>
      <w:r>
        <w:t>ОБСТОЯТЕЛЬСТВА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</w:p>
    <w:p w:rsidR="001D0EEE" w:rsidRDefault="00DD2704">
      <w:pPr>
        <w:pStyle w:val="a3"/>
        <w:tabs>
          <w:tab w:val="left" w:pos="2271"/>
          <w:tab w:val="left" w:pos="4373"/>
          <w:tab w:val="left" w:pos="5915"/>
          <w:tab w:val="left" w:pos="6596"/>
          <w:tab w:val="left" w:pos="7925"/>
          <w:tab w:val="left" w:pos="8427"/>
        </w:tabs>
        <w:ind w:right="164" w:firstLine="760"/>
        <w:jc w:val="left"/>
      </w:pPr>
      <w:r>
        <w:t>Стороны</w:t>
      </w:r>
      <w:r>
        <w:tab/>
        <w:t>освобождаются</w:t>
      </w:r>
      <w:r>
        <w:tab/>
        <w:t>полностью</w:t>
      </w:r>
      <w:r>
        <w:tab/>
        <w:t>или</w:t>
      </w:r>
      <w:r>
        <w:tab/>
        <w:t>частично</w:t>
      </w:r>
      <w:r>
        <w:tab/>
        <w:t>от</w:t>
      </w:r>
      <w:r>
        <w:tab/>
      </w:r>
      <w:r>
        <w:rPr>
          <w:spacing w:val="-1"/>
        </w:rPr>
        <w:t>исполнения</w:t>
      </w:r>
      <w:r>
        <w:rPr>
          <w:spacing w:val="-67"/>
        </w:rPr>
        <w:t xml:space="preserve"> </w:t>
      </w:r>
      <w:r>
        <w:t>договорных</w:t>
      </w:r>
      <w:r>
        <w:rPr>
          <w:spacing w:val="-7"/>
        </w:rPr>
        <w:t xml:space="preserve"> </w:t>
      </w:r>
      <w:r>
        <w:t>обязательств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наступлении</w:t>
      </w:r>
      <w:r>
        <w:rPr>
          <w:spacing w:val="-6"/>
        </w:rPr>
        <w:t xml:space="preserve"> </w:t>
      </w:r>
      <w:r>
        <w:t>обстоятельств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4"/>
        </w:rPr>
        <w:t xml:space="preserve"> </w:t>
      </w:r>
      <w:r>
        <w:t>силы.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666"/>
        </w:tabs>
        <w:spacing w:before="3"/>
        <w:ind w:left="3665" w:hanging="303"/>
        <w:jc w:val="left"/>
        <w:rPr>
          <w:sz w:val="24"/>
        </w:rPr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:rsidR="001D0EEE" w:rsidRDefault="00DD2704">
      <w:pPr>
        <w:pStyle w:val="a4"/>
        <w:numPr>
          <w:ilvl w:val="1"/>
          <w:numId w:val="2"/>
        </w:numPr>
        <w:tabs>
          <w:tab w:val="left" w:pos="1455"/>
        </w:tabs>
        <w:ind w:right="165" w:firstLine="779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своих 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 Договору Стороны несут ответственность, предусмотренную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 актами Российской Федерации, локальными 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Техникума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настоящим Договором.</w:t>
      </w:r>
    </w:p>
    <w:p w:rsidR="001D0EEE" w:rsidRDefault="00DD2704">
      <w:pPr>
        <w:pStyle w:val="a4"/>
        <w:numPr>
          <w:ilvl w:val="1"/>
          <w:numId w:val="2"/>
        </w:numPr>
        <w:tabs>
          <w:tab w:val="left" w:pos="1393"/>
        </w:tabs>
        <w:ind w:right="166" w:firstLine="779"/>
        <w:jc w:val="both"/>
        <w:rPr>
          <w:sz w:val="28"/>
        </w:rPr>
      </w:pPr>
      <w:r>
        <w:rPr>
          <w:sz w:val="28"/>
        </w:rPr>
        <w:t>При обнаружении недостатка образовательной услуги,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 (частью образовательной программы), Обучающийся вправе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потребовать:</w:t>
      </w:r>
    </w:p>
    <w:p w:rsidR="001D0EEE" w:rsidRDefault="00DD2704">
      <w:pPr>
        <w:pStyle w:val="a4"/>
        <w:numPr>
          <w:ilvl w:val="2"/>
          <w:numId w:val="2"/>
        </w:numPr>
        <w:tabs>
          <w:tab w:val="left" w:pos="1630"/>
        </w:tabs>
        <w:spacing w:line="321" w:lineRule="exact"/>
        <w:ind w:hanging="649"/>
        <w:jc w:val="both"/>
        <w:rPr>
          <w:sz w:val="28"/>
        </w:rPr>
      </w:pPr>
      <w:r>
        <w:rPr>
          <w:sz w:val="28"/>
        </w:rPr>
        <w:t>Безвозмездного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услуги.</w:t>
      </w:r>
    </w:p>
    <w:p w:rsidR="001D0EEE" w:rsidRDefault="00DD2704">
      <w:pPr>
        <w:pStyle w:val="a4"/>
        <w:numPr>
          <w:ilvl w:val="2"/>
          <w:numId w:val="2"/>
        </w:numPr>
        <w:tabs>
          <w:tab w:val="left" w:pos="1630"/>
        </w:tabs>
        <w:spacing w:line="242" w:lineRule="auto"/>
        <w:ind w:left="202" w:right="169" w:firstLine="779"/>
        <w:jc w:val="both"/>
        <w:rPr>
          <w:sz w:val="28"/>
        </w:rPr>
      </w:pPr>
      <w:r>
        <w:rPr>
          <w:sz w:val="28"/>
        </w:rPr>
        <w:t>Соразмерного уменьшения стоимости оказанной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1D0EEE" w:rsidRDefault="00DD2704">
      <w:pPr>
        <w:pStyle w:val="a4"/>
        <w:numPr>
          <w:ilvl w:val="2"/>
          <w:numId w:val="2"/>
        </w:numPr>
        <w:tabs>
          <w:tab w:val="left" w:pos="1590"/>
        </w:tabs>
        <w:ind w:left="202" w:right="160" w:firstLine="779"/>
        <w:jc w:val="both"/>
        <w:rPr>
          <w:sz w:val="28"/>
        </w:rPr>
      </w:pPr>
      <w:r>
        <w:rPr>
          <w:sz w:val="28"/>
        </w:rPr>
        <w:t>Возмещения понесенных им расходов по устранению 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961"/>
        </w:tabs>
        <w:ind w:left="3961" w:hanging="298"/>
        <w:jc w:val="left"/>
        <w:rPr>
          <w:sz w:val="24"/>
        </w:rPr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1D0EEE" w:rsidRDefault="00DD2704">
      <w:pPr>
        <w:pStyle w:val="a4"/>
        <w:numPr>
          <w:ilvl w:val="1"/>
          <w:numId w:val="1"/>
        </w:numPr>
        <w:tabs>
          <w:tab w:val="left" w:pos="1393"/>
        </w:tabs>
        <w:ind w:right="168" w:firstLine="779"/>
        <w:jc w:val="both"/>
        <w:rPr>
          <w:sz w:val="28"/>
        </w:rPr>
      </w:pPr>
      <w:r>
        <w:rPr>
          <w:sz w:val="28"/>
        </w:rPr>
        <w:t>Настоящий Договор составлен на русском языке в двух 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63"/>
          <w:sz w:val="28"/>
        </w:rPr>
        <w:t xml:space="preserve"> </w:t>
      </w:r>
      <w:r>
        <w:rPr>
          <w:sz w:val="28"/>
        </w:rPr>
        <w:t>одинаковую</w:t>
      </w:r>
      <w:r>
        <w:rPr>
          <w:spacing w:val="64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66"/>
          <w:sz w:val="28"/>
        </w:rPr>
        <w:t xml:space="preserve"> </w:t>
      </w:r>
      <w:r>
        <w:rPr>
          <w:sz w:val="28"/>
        </w:rPr>
        <w:t>силу,</w:t>
      </w:r>
      <w:r>
        <w:rPr>
          <w:spacing w:val="64"/>
          <w:sz w:val="28"/>
        </w:rPr>
        <w:t xml:space="preserve"> </w:t>
      </w:r>
      <w:r>
        <w:rPr>
          <w:sz w:val="28"/>
        </w:rPr>
        <w:t>один</w:t>
      </w:r>
      <w:r>
        <w:rPr>
          <w:spacing w:val="63"/>
          <w:sz w:val="28"/>
        </w:rPr>
        <w:t xml:space="preserve"> </w:t>
      </w:r>
      <w:r>
        <w:rPr>
          <w:sz w:val="28"/>
        </w:rPr>
        <w:t>из</w:t>
      </w:r>
      <w:r>
        <w:rPr>
          <w:spacing w:val="6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</w:p>
    <w:p w:rsidR="001D0EEE" w:rsidRDefault="00DD2704" w:rsidP="005E60F0">
      <w:pPr>
        <w:pStyle w:val="a3"/>
        <w:tabs>
          <w:tab w:val="right" w:pos="9367"/>
        </w:tabs>
        <w:spacing w:line="325" w:lineRule="exact"/>
        <w:jc w:val="left"/>
        <w:rPr>
          <w:rFonts w:ascii="Microsoft Sans Serif"/>
          <w:sz w:val="2"/>
        </w:rPr>
      </w:pPr>
      <w:r>
        <w:rPr>
          <w:position w:val="2"/>
        </w:rPr>
        <w:t>Техникуме,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второй</w:t>
      </w:r>
      <w:r>
        <w:rPr>
          <w:spacing w:val="1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Обучающегося.</w:t>
      </w:r>
      <w:r>
        <w:rPr>
          <w:rFonts w:ascii="Microsoft Sans Serif"/>
          <w:w w:val="96"/>
          <w:sz w:val="2"/>
        </w:rPr>
        <w:t xml:space="preserve"> </w:t>
      </w:r>
    </w:p>
    <w:p w:rsidR="001D0EEE" w:rsidRDefault="001D0EEE">
      <w:pPr>
        <w:rPr>
          <w:rFonts w:ascii="Microsoft Sans Serif"/>
          <w:sz w:val="2"/>
        </w:rPr>
        <w:sectPr w:rsidR="001D0EEE">
          <w:pgSz w:w="11900" w:h="16850"/>
          <w:pgMar w:top="480" w:right="400" w:bottom="0" w:left="1500" w:header="720" w:footer="720" w:gutter="0"/>
          <w:cols w:space="720"/>
        </w:sectPr>
      </w:pPr>
    </w:p>
    <w:p w:rsidR="001D0EEE" w:rsidRDefault="00DD2704">
      <w:pPr>
        <w:pStyle w:val="a4"/>
        <w:numPr>
          <w:ilvl w:val="1"/>
          <w:numId w:val="1"/>
        </w:numPr>
        <w:tabs>
          <w:tab w:val="left" w:pos="1388"/>
        </w:tabs>
        <w:spacing w:before="78"/>
        <w:ind w:right="165" w:firstLine="779"/>
        <w:jc w:val="both"/>
        <w:rPr>
          <w:sz w:val="28"/>
        </w:rPr>
      </w:pPr>
      <w:r>
        <w:rPr>
          <w:sz w:val="28"/>
        </w:rPr>
        <w:lastRenderedPageBreak/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 Сторон или по основаниям, предусмотренным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D0EEE" w:rsidRDefault="00DD2704">
      <w:pPr>
        <w:pStyle w:val="a4"/>
        <w:numPr>
          <w:ilvl w:val="1"/>
          <w:numId w:val="1"/>
        </w:numPr>
        <w:tabs>
          <w:tab w:val="left" w:pos="1455"/>
        </w:tabs>
        <w:spacing w:before="2"/>
        <w:ind w:right="164" w:firstLine="779"/>
        <w:jc w:val="both"/>
        <w:rPr>
          <w:sz w:val="28"/>
        </w:rPr>
      </w:pPr>
      <w:r>
        <w:rPr>
          <w:sz w:val="28"/>
        </w:rPr>
        <w:t>Разногласия, возникающие между С</w:t>
      </w:r>
      <w:r>
        <w:rPr>
          <w:sz w:val="28"/>
        </w:rPr>
        <w:t>торонами в связи с исполнением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переговоров.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 споров и разногласий путем переговоров Стороны передают их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D0EEE" w:rsidRDefault="00DD2704">
      <w:pPr>
        <w:pStyle w:val="a4"/>
        <w:numPr>
          <w:ilvl w:val="1"/>
          <w:numId w:val="1"/>
        </w:numPr>
        <w:tabs>
          <w:tab w:val="left" w:pos="1455"/>
        </w:tabs>
        <w:ind w:right="159" w:firstLine="779"/>
        <w:jc w:val="both"/>
        <w:rPr>
          <w:sz w:val="28"/>
        </w:rPr>
      </w:pPr>
      <w:r>
        <w:rPr>
          <w:sz w:val="28"/>
        </w:rPr>
        <w:t>Правоотношения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 w:rsidR="001D0EEE" w:rsidRDefault="00DD2704">
      <w:pPr>
        <w:pStyle w:val="1"/>
        <w:numPr>
          <w:ilvl w:val="0"/>
          <w:numId w:val="8"/>
        </w:numPr>
        <w:tabs>
          <w:tab w:val="left" w:pos="3778"/>
          <w:tab w:val="left" w:pos="3779"/>
        </w:tabs>
        <w:spacing w:before="4" w:after="2" w:line="240" w:lineRule="auto"/>
        <w:ind w:left="3778" w:hanging="567"/>
        <w:jc w:val="left"/>
        <w:rPr>
          <w:sz w:val="24"/>
        </w:rPr>
      </w:pPr>
      <w:r>
        <w:t>РЕКВЕЗИТЫ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1D0EEE">
        <w:trPr>
          <w:trHeight w:val="275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10.1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Техникум</w:t>
            </w:r>
            <w:r>
              <w:rPr>
                <w:sz w:val="24"/>
              </w:rPr>
              <w:t>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EEE">
        <w:trPr>
          <w:trHeight w:val="828"/>
        </w:trPr>
        <w:tc>
          <w:tcPr>
            <w:tcW w:w="3541" w:type="dxa"/>
          </w:tcPr>
          <w:p w:rsidR="001D0EEE" w:rsidRDefault="001D0EEE">
            <w:pPr>
              <w:pStyle w:val="TableParagraph"/>
              <w:ind w:left="0"/>
              <w:rPr>
                <w:b/>
                <w:sz w:val="26"/>
              </w:rPr>
            </w:pPr>
          </w:p>
          <w:p w:rsidR="001D0EEE" w:rsidRDefault="001D0EE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наименование:</w:t>
            </w:r>
          </w:p>
        </w:tc>
        <w:tc>
          <w:tcPr>
            <w:tcW w:w="6095" w:type="dxa"/>
          </w:tcPr>
          <w:p w:rsidR="001D0EEE" w:rsidRDefault="00DD270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1D0EEE" w:rsidRDefault="00DD2704">
            <w:pPr>
              <w:pStyle w:val="TableParagraph"/>
              <w:spacing w:line="276" w:lineRule="exact"/>
              <w:ind w:left="104" w:right="254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«Байкальский техникум права и предпринимательства»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(ЧПОУ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«БТПП»)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1D0EEE">
        <w:trPr>
          <w:trHeight w:val="554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6" w:lineRule="exact"/>
              <w:ind w:right="1766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наименование:</w:t>
            </w:r>
          </w:p>
        </w:tc>
        <w:tc>
          <w:tcPr>
            <w:tcW w:w="6095" w:type="dxa"/>
          </w:tcPr>
          <w:p w:rsidR="001D0EEE" w:rsidRDefault="00DD270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«БТПП»</w:t>
            </w:r>
          </w:p>
        </w:tc>
      </w:tr>
      <w:tr w:rsidR="001D0EEE">
        <w:trPr>
          <w:trHeight w:val="551"/>
        </w:trPr>
        <w:tc>
          <w:tcPr>
            <w:tcW w:w="3541" w:type="dxa"/>
          </w:tcPr>
          <w:p w:rsidR="001D0EEE" w:rsidRDefault="001D0EE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нахождения):</w:t>
            </w:r>
          </w:p>
        </w:tc>
        <w:tc>
          <w:tcPr>
            <w:tcW w:w="6095" w:type="dxa"/>
          </w:tcPr>
          <w:p w:rsidR="001D0EEE" w:rsidRDefault="00DD270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664009,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1D0EEE">
        <w:trPr>
          <w:trHeight w:val="551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услуг:</w:t>
            </w:r>
          </w:p>
        </w:tc>
        <w:tc>
          <w:tcPr>
            <w:tcW w:w="6095" w:type="dxa"/>
          </w:tcPr>
          <w:p w:rsidR="001D0EEE" w:rsidRDefault="00DD270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1D0EEE" w:rsidRPr="00D26626">
        <w:trPr>
          <w:trHeight w:val="551"/>
        </w:trPr>
        <w:tc>
          <w:tcPr>
            <w:tcW w:w="3541" w:type="dxa"/>
          </w:tcPr>
          <w:p w:rsidR="001D0EEE" w:rsidRDefault="001D0EE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Связь:</w:t>
            </w:r>
          </w:p>
        </w:tc>
        <w:tc>
          <w:tcPr>
            <w:tcW w:w="6095" w:type="dxa"/>
          </w:tcPr>
          <w:p w:rsidR="001D0EEE" w:rsidRPr="00D26626" w:rsidRDefault="00DD2704">
            <w:pPr>
              <w:pStyle w:val="TableParagraph"/>
              <w:spacing w:line="268" w:lineRule="exact"/>
              <w:ind w:left="104"/>
              <w:rPr>
                <w:sz w:val="24"/>
                <w:lang w:val="en-US"/>
              </w:rPr>
            </w:pPr>
            <w:r w:rsidRPr="00D26626">
              <w:rPr>
                <w:sz w:val="24"/>
                <w:lang w:val="en-US"/>
              </w:rPr>
              <w:t>E-mail:</w:t>
            </w:r>
            <w:r w:rsidRPr="00D26626">
              <w:rPr>
                <w:spacing w:val="-1"/>
                <w:sz w:val="24"/>
                <w:lang w:val="en-US"/>
              </w:rPr>
              <w:t xml:space="preserve"> </w:t>
            </w:r>
            <w:hyperlink r:id="rId5">
              <w:r w:rsidRPr="00D26626">
                <w:rPr>
                  <w:sz w:val="24"/>
                  <w:lang w:val="en-US"/>
                </w:rPr>
                <w:t>1btpp@mail.ru</w:t>
              </w:r>
            </w:hyperlink>
          </w:p>
          <w:p w:rsidR="001D0EEE" w:rsidRPr="00D26626" w:rsidRDefault="00DD2704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D26626">
              <w:rPr>
                <w:sz w:val="24"/>
                <w:lang w:val="en-US"/>
              </w:rPr>
              <w:t>:</w:t>
            </w:r>
            <w:r w:rsidRPr="00D26626">
              <w:rPr>
                <w:spacing w:val="-3"/>
                <w:sz w:val="24"/>
                <w:lang w:val="en-US"/>
              </w:rPr>
              <w:t xml:space="preserve"> </w:t>
            </w:r>
            <w:r w:rsidR="00F66FF3">
              <w:rPr>
                <w:sz w:val="24"/>
                <w:lang w:val="en-US"/>
              </w:rPr>
              <w:t>8-(</w:t>
            </w:r>
            <w:proofErr w:type="gramStart"/>
            <w:r w:rsidR="00F66FF3">
              <w:rPr>
                <w:sz w:val="24"/>
                <w:lang w:val="en-US"/>
              </w:rPr>
              <w:t>395</w:t>
            </w:r>
            <w:r w:rsidRPr="00D26626">
              <w:rPr>
                <w:sz w:val="24"/>
                <w:lang w:val="en-US"/>
              </w:rPr>
              <w:t>2)-</w:t>
            </w:r>
            <w:proofErr w:type="gramEnd"/>
            <w:r w:rsidRPr="00D26626">
              <w:rPr>
                <w:sz w:val="24"/>
                <w:lang w:val="en-US"/>
              </w:rPr>
              <w:t>24-35</w:t>
            </w:r>
            <w:r w:rsidR="00F66FF3">
              <w:rPr>
                <w:sz w:val="24"/>
              </w:rPr>
              <w:t>-</w:t>
            </w:r>
            <w:r w:rsidRPr="00D26626">
              <w:rPr>
                <w:sz w:val="24"/>
                <w:lang w:val="en-US"/>
              </w:rPr>
              <w:t>91</w:t>
            </w:r>
          </w:p>
        </w:tc>
      </w:tr>
      <w:tr w:rsidR="001D0EEE">
        <w:trPr>
          <w:trHeight w:val="1656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Банковские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реквизиты:</w:t>
            </w:r>
          </w:p>
        </w:tc>
        <w:tc>
          <w:tcPr>
            <w:tcW w:w="6095" w:type="dxa"/>
          </w:tcPr>
          <w:p w:rsidR="001D0EEE" w:rsidRDefault="00DD2704" w:rsidP="005E60F0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3808081550 КПП 384901001</w:t>
            </w:r>
          </w:p>
          <w:p w:rsidR="001D0EEE" w:rsidRDefault="00DD2704" w:rsidP="005E60F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1023801003181,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10762722</w:t>
            </w:r>
          </w:p>
          <w:p w:rsidR="001D0EEE" w:rsidRDefault="00DD2704" w:rsidP="005E60F0">
            <w:pPr>
              <w:pStyle w:val="TableParagraph"/>
              <w:ind w:left="102"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Р/с 40703810</w:t>
            </w:r>
            <w:r w:rsidR="005E60F0">
              <w:rPr>
                <w:sz w:val="24"/>
              </w:rPr>
              <w:t>523020000126</w:t>
            </w:r>
          </w:p>
          <w:p w:rsidR="001D0EEE" w:rsidRDefault="00DD2704" w:rsidP="005E60F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к/</w:t>
            </w:r>
            <w:proofErr w:type="spellStart"/>
            <w:r>
              <w:rPr>
                <w:sz w:val="24"/>
              </w:rPr>
              <w:t>сч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30101810</w:t>
            </w:r>
            <w:r w:rsidR="005E60F0">
              <w:rPr>
                <w:sz w:val="24"/>
              </w:rPr>
              <w:t>6</w:t>
            </w:r>
            <w:r>
              <w:rPr>
                <w:sz w:val="24"/>
              </w:rPr>
              <w:t>00000000</w:t>
            </w:r>
            <w:r w:rsidR="005E60F0">
              <w:rPr>
                <w:sz w:val="24"/>
              </w:rPr>
              <w:t>774</w:t>
            </w:r>
          </w:p>
          <w:p w:rsidR="005E60F0" w:rsidRDefault="005E60F0" w:rsidP="005E60F0">
            <w:pPr>
              <w:pStyle w:val="TableParagraph"/>
              <w:spacing w:line="270" w:lineRule="atLeast"/>
              <w:ind w:left="10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ФИЛИАЛ «НОВОСИБИРСКИЙ» А</w:t>
            </w:r>
            <w:r w:rsidR="00DD2704">
              <w:rPr>
                <w:sz w:val="24"/>
              </w:rPr>
              <w:t>О «</w:t>
            </w:r>
            <w:r>
              <w:rPr>
                <w:sz w:val="24"/>
              </w:rPr>
              <w:t>АЛЬФА</w:t>
            </w:r>
            <w:r w:rsidR="00DD2704">
              <w:rPr>
                <w:sz w:val="24"/>
              </w:rPr>
              <w:t>-БАНК»</w:t>
            </w:r>
            <w:r w:rsidR="00DD270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</w:p>
          <w:p w:rsidR="001D0EEE" w:rsidRDefault="005E60F0" w:rsidP="004333C8">
            <w:pPr>
              <w:pStyle w:val="TableParagraph"/>
              <w:spacing w:line="270" w:lineRule="atLeast"/>
              <w:ind w:left="10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spacing w:val="-57"/>
                <w:sz w:val="24"/>
              </w:rPr>
              <w:t xml:space="preserve">     </w:t>
            </w:r>
            <w:r w:rsidR="00DD2704">
              <w:rPr>
                <w:sz w:val="24"/>
              </w:rPr>
              <w:t>БИК</w:t>
            </w:r>
            <w:r w:rsidR="00DD2704">
              <w:rPr>
                <w:spacing w:val="-1"/>
                <w:sz w:val="24"/>
              </w:rPr>
              <w:t xml:space="preserve"> </w:t>
            </w:r>
            <w:r w:rsidR="004333C8">
              <w:rPr>
                <w:spacing w:val="-1"/>
                <w:sz w:val="24"/>
              </w:rPr>
              <w:t>0</w:t>
            </w:r>
            <w:r w:rsidR="004333C8">
              <w:rPr>
                <w:sz w:val="24"/>
              </w:rPr>
              <w:t>4</w:t>
            </w:r>
            <w:r w:rsidR="00DD2704">
              <w:rPr>
                <w:sz w:val="24"/>
              </w:rPr>
              <w:t>5</w:t>
            </w:r>
            <w:r w:rsidR="004333C8">
              <w:rPr>
                <w:sz w:val="24"/>
              </w:rPr>
              <w:t>004774</w:t>
            </w:r>
            <w:bookmarkEnd w:id="0"/>
          </w:p>
        </w:tc>
      </w:tr>
      <w:tr w:rsidR="001D0EEE">
        <w:trPr>
          <w:trHeight w:val="827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6" w:lineRule="exact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 на осуществление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6095" w:type="dxa"/>
          </w:tcPr>
          <w:p w:rsidR="001D0EEE" w:rsidRDefault="00DD2704">
            <w:pPr>
              <w:pStyle w:val="TableParagraph"/>
              <w:ind w:left="104" w:right="254"/>
              <w:rPr>
                <w:sz w:val="24"/>
              </w:rPr>
            </w:pPr>
            <w:r>
              <w:rPr>
                <w:sz w:val="24"/>
              </w:rPr>
              <w:t>№ 9278 от 06.06.2016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Службой по 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Иркутской области</w:t>
            </w:r>
          </w:p>
        </w:tc>
      </w:tr>
      <w:tr w:rsidR="001D0EEE">
        <w:trPr>
          <w:trHeight w:val="275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Обучающийся: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EEE">
        <w:trPr>
          <w:trHeight w:val="277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Ф.И.О.: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EEE">
        <w:trPr>
          <w:trHeight w:val="275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EEE">
        <w:trPr>
          <w:trHeight w:val="551"/>
        </w:trPr>
        <w:tc>
          <w:tcPr>
            <w:tcW w:w="3541" w:type="dxa"/>
          </w:tcPr>
          <w:p w:rsidR="001D0EEE" w:rsidRDefault="001D0EE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EEE">
        <w:trPr>
          <w:trHeight w:val="551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фактического</w:t>
            </w:r>
          </w:p>
          <w:p w:rsidR="001D0EEE" w:rsidRDefault="00DD27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проживания: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EEE">
        <w:trPr>
          <w:trHeight w:val="276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EEE">
        <w:trPr>
          <w:trHeight w:val="551"/>
        </w:trPr>
        <w:tc>
          <w:tcPr>
            <w:tcW w:w="3541" w:type="dxa"/>
          </w:tcPr>
          <w:p w:rsidR="001D0EEE" w:rsidRDefault="00DD2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Паспорт:</w:t>
            </w:r>
          </w:p>
        </w:tc>
        <w:tc>
          <w:tcPr>
            <w:tcW w:w="6095" w:type="dxa"/>
          </w:tcPr>
          <w:p w:rsidR="001D0EEE" w:rsidRDefault="001D0E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D0EEE" w:rsidRDefault="001D0EEE">
      <w:pPr>
        <w:pStyle w:val="a3"/>
        <w:spacing w:before="11"/>
        <w:ind w:left="0"/>
        <w:jc w:val="left"/>
        <w:rPr>
          <w:b/>
          <w:sz w:val="27"/>
        </w:rPr>
      </w:pPr>
    </w:p>
    <w:p w:rsidR="001D0EEE" w:rsidRDefault="00DD2704">
      <w:pPr>
        <w:ind w:left="35"/>
        <w:jc w:val="center"/>
        <w:rPr>
          <w:b/>
          <w:sz w:val="28"/>
        </w:rPr>
      </w:pPr>
      <w:r>
        <w:rPr>
          <w:b/>
          <w:sz w:val="28"/>
        </w:rPr>
        <w:t>ПОДПИСИ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СТОРОН</w:t>
      </w:r>
    </w:p>
    <w:p w:rsidR="001D0EEE" w:rsidRDefault="001D0EEE">
      <w:pPr>
        <w:pStyle w:val="a3"/>
        <w:spacing w:before="5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56"/>
        <w:gridCol w:w="5230"/>
      </w:tblGrid>
      <w:tr w:rsidR="001D0EEE">
        <w:trPr>
          <w:trHeight w:val="1275"/>
        </w:trPr>
        <w:tc>
          <w:tcPr>
            <w:tcW w:w="4556" w:type="dxa"/>
          </w:tcPr>
          <w:p w:rsidR="001D0EEE" w:rsidRDefault="00DD2704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Техникум:</w:t>
            </w:r>
          </w:p>
          <w:p w:rsidR="001D0EEE" w:rsidRDefault="00DD270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1D0EEE" w:rsidRDefault="001D0EEE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D0EEE" w:rsidRDefault="00DD2704">
            <w:pPr>
              <w:pStyle w:val="TableParagraph"/>
              <w:tabs>
                <w:tab w:val="left" w:pos="2302"/>
              </w:tabs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Н.В.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Никитина</w:t>
            </w:r>
          </w:p>
        </w:tc>
        <w:tc>
          <w:tcPr>
            <w:tcW w:w="5230" w:type="dxa"/>
          </w:tcPr>
          <w:p w:rsidR="001D0EEE" w:rsidRDefault="00DD2704">
            <w:pPr>
              <w:pStyle w:val="TableParagraph"/>
              <w:spacing w:line="311" w:lineRule="exact"/>
              <w:ind w:left="471"/>
              <w:rPr>
                <w:sz w:val="28"/>
              </w:rPr>
            </w:pPr>
            <w:r>
              <w:rPr>
                <w:sz w:val="28"/>
              </w:rPr>
              <w:t>Обучающийся:</w:t>
            </w:r>
          </w:p>
          <w:p w:rsidR="001D0EEE" w:rsidRDefault="001D0EEE">
            <w:pPr>
              <w:pStyle w:val="TableParagraph"/>
              <w:ind w:left="0"/>
              <w:rPr>
                <w:b/>
                <w:sz w:val="30"/>
              </w:rPr>
            </w:pPr>
          </w:p>
          <w:p w:rsidR="001D0EEE" w:rsidRDefault="001D0EEE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1D0EEE" w:rsidRDefault="00DD2704">
            <w:pPr>
              <w:pStyle w:val="TableParagraph"/>
              <w:tabs>
                <w:tab w:val="left" w:pos="2918"/>
                <w:tab w:val="left" w:pos="5094"/>
              </w:tabs>
              <w:spacing w:line="302" w:lineRule="exact"/>
              <w:ind w:left="47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1D0EEE" w:rsidRDefault="001D0EEE">
      <w:pPr>
        <w:pStyle w:val="a3"/>
        <w:spacing w:before="9"/>
        <w:ind w:left="0"/>
        <w:jc w:val="left"/>
        <w:rPr>
          <w:b/>
          <w:sz w:val="32"/>
        </w:rPr>
      </w:pPr>
    </w:p>
    <w:p w:rsidR="001D0EEE" w:rsidRDefault="00DD2704">
      <w:pPr>
        <w:ind w:right="630"/>
        <w:jc w:val="right"/>
      </w:pPr>
      <w:r>
        <w:t>4</w:t>
      </w:r>
    </w:p>
    <w:p w:rsidR="001D0EEE" w:rsidRDefault="001D0EEE">
      <w:pPr>
        <w:pStyle w:val="a3"/>
        <w:ind w:left="0"/>
        <w:jc w:val="left"/>
        <w:rPr>
          <w:sz w:val="24"/>
        </w:rPr>
      </w:pPr>
    </w:p>
    <w:p w:rsidR="001D0EEE" w:rsidRDefault="001D0EEE">
      <w:pPr>
        <w:pStyle w:val="a3"/>
        <w:ind w:left="0"/>
        <w:jc w:val="left"/>
        <w:rPr>
          <w:sz w:val="24"/>
        </w:rPr>
      </w:pPr>
    </w:p>
    <w:p w:rsidR="001D0EEE" w:rsidRDefault="001D0EEE">
      <w:pPr>
        <w:pStyle w:val="a3"/>
        <w:spacing w:before="7"/>
        <w:ind w:left="0"/>
        <w:jc w:val="left"/>
        <w:rPr>
          <w:sz w:val="20"/>
        </w:rPr>
      </w:pPr>
    </w:p>
    <w:p w:rsidR="001D0EEE" w:rsidRDefault="00DD2704">
      <w:pPr>
        <w:ind w:left="202"/>
        <w:rPr>
          <w:rFonts w:ascii="Microsoft Sans Serif"/>
          <w:sz w:val="2"/>
        </w:rPr>
      </w:pPr>
      <w:r>
        <w:rPr>
          <w:rFonts w:ascii="Microsoft Sans Serif"/>
          <w:w w:val="96"/>
          <w:sz w:val="2"/>
        </w:rPr>
        <w:t xml:space="preserve"> </w:t>
      </w:r>
    </w:p>
    <w:sectPr w:rsidR="001D0EEE">
      <w:pgSz w:w="11900" w:h="16850"/>
      <w:pgMar w:top="480" w:right="40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22A7E"/>
    <w:multiLevelType w:val="multilevel"/>
    <w:tmpl w:val="D0087718"/>
    <w:lvl w:ilvl="0">
      <w:start w:val="6"/>
      <w:numFmt w:val="decimal"/>
      <w:lvlText w:val="%1"/>
      <w:lvlJc w:val="left"/>
      <w:pPr>
        <w:ind w:left="20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8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6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4DAE5393"/>
    <w:multiLevelType w:val="hybridMultilevel"/>
    <w:tmpl w:val="0F188532"/>
    <w:lvl w:ilvl="0" w:tplc="55DC73FE">
      <w:numFmt w:val="bullet"/>
      <w:lvlText w:val="–"/>
      <w:lvlJc w:val="left"/>
      <w:pPr>
        <w:ind w:left="2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A492A">
      <w:numFmt w:val="bullet"/>
      <w:lvlText w:val="-"/>
      <w:lvlJc w:val="left"/>
      <w:pPr>
        <w:ind w:left="202" w:hanging="6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1035E4">
      <w:numFmt w:val="bullet"/>
      <w:lvlText w:val="•"/>
      <w:lvlJc w:val="left"/>
      <w:pPr>
        <w:ind w:left="2159" w:hanging="653"/>
      </w:pPr>
      <w:rPr>
        <w:rFonts w:hint="default"/>
        <w:lang w:val="ru-RU" w:eastAsia="en-US" w:bidi="ar-SA"/>
      </w:rPr>
    </w:lvl>
    <w:lvl w:ilvl="3" w:tplc="EC728690">
      <w:numFmt w:val="bullet"/>
      <w:lvlText w:val="•"/>
      <w:lvlJc w:val="left"/>
      <w:pPr>
        <w:ind w:left="3139" w:hanging="653"/>
      </w:pPr>
      <w:rPr>
        <w:rFonts w:hint="default"/>
        <w:lang w:val="ru-RU" w:eastAsia="en-US" w:bidi="ar-SA"/>
      </w:rPr>
    </w:lvl>
    <w:lvl w:ilvl="4" w:tplc="A56806EC">
      <w:numFmt w:val="bullet"/>
      <w:lvlText w:val="•"/>
      <w:lvlJc w:val="left"/>
      <w:pPr>
        <w:ind w:left="4119" w:hanging="653"/>
      </w:pPr>
      <w:rPr>
        <w:rFonts w:hint="default"/>
        <w:lang w:val="ru-RU" w:eastAsia="en-US" w:bidi="ar-SA"/>
      </w:rPr>
    </w:lvl>
    <w:lvl w:ilvl="5" w:tplc="09F8C09E">
      <w:numFmt w:val="bullet"/>
      <w:lvlText w:val="•"/>
      <w:lvlJc w:val="left"/>
      <w:pPr>
        <w:ind w:left="5099" w:hanging="653"/>
      </w:pPr>
      <w:rPr>
        <w:rFonts w:hint="default"/>
        <w:lang w:val="ru-RU" w:eastAsia="en-US" w:bidi="ar-SA"/>
      </w:rPr>
    </w:lvl>
    <w:lvl w:ilvl="6" w:tplc="20A2643E">
      <w:numFmt w:val="bullet"/>
      <w:lvlText w:val="•"/>
      <w:lvlJc w:val="left"/>
      <w:pPr>
        <w:ind w:left="6079" w:hanging="653"/>
      </w:pPr>
      <w:rPr>
        <w:rFonts w:hint="default"/>
        <w:lang w:val="ru-RU" w:eastAsia="en-US" w:bidi="ar-SA"/>
      </w:rPr>
    </w:lvl>
    <w:lvl w:ilvl="7" w:tplc="33EA1228">
      <w:numFmt w:val="bullet"/>
      <w:lvlText w:val="•"/>
      <w:lvlJc w:val="left"/>
      <w:pPr>
        <w:ind w:left="7059" w:hanging="653"/>
      </w:pPr>
      <w:rPr>
        <w:rFonts w:hint="default"/>
        <w:lang w:val="ru-RU" w:eastAsia="en-US" w:bidi="ar-SA"/>
      </w:rPr>
    </w:lvl>
    <w:lvl w:ilvl="8" w:tplc="DACC684C">
      <w:numFmt w:val="bullet"/>
      <w:lvlText w:val="•"/>
      <w:lvlJc w:val="left"/>
      <w:pPr>
        <w:ind w:left="8039" w:hanging="653"/>
      </w:pPr>
      <w:rPr>
        <w:rFonts w:hint="default"/>
        <w:lang w:val="ru-RU" w:eastAsia="en-US" w:bidi="ar-SA"/>
      </w:rPr>
    </w:lvl>
  </w:abstractNum>
  <w:abstractNum w:abstractNumId="2" w15:restartNumberingAfterBreak="0">
    <w:nsid w:val="4FE70B68"/>
    <w:multiLevelType w:val="multilevel"/>
    <w:tmpl w:val="5F64ED00"/>
    <w:lvl w:ilvl="0">
      <w:start w:val="5"/>
      <w:numFmt w:val="decimal"/>
      <w:lvlText w:val="%1"/>
      <w:lvlJc w:val="left"/>
      <w:pPr>
        <w:ind w:left="20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88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9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9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9" w:hanging="588"/>
      </w:pPr>
      <w:rPr>
        <w:rFonts w:hint="default"/>
        <w:lang w:val="ru-RU" w:eastAsia="en-US" w:bidi="ar-SA"/>
      </w:rPr>
    </w:lvl>
  </w:abstractNum>
  <w:abstractNum w:abstractNumId="3" w15:restartNumberingAfterBreak="0">
    <w:nsid w:val="523C7F40"/>
    <w:multiLevelType w:val="hybridMultilevel"/>
    <w:tmpl w:val="295CF1E6"/>
    <w:lvl w:ilvl="0" w:tplc="9D7AE638">
      <w:start w:val="1"/>
      <w:numFmt w:val="decimal"/>
      <w:lvlText w:val="%1."/>
      <w:lvlJc w:val="left"/>
      <w:pPr>
        <w:ind w:left="3877" w:hanging="35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DF87CDA"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2" w:tplc="4BB23E24">
      <w:numFmt w:val="bullet"/>
      <w:lvlText w:val="•"/>
      <w:lvlJc w:val="left"/>
      <w:pPr>
        <w:ind w:left="5103" w:hanging="356"/>
      </w:pPr>
      <w:rPr>
        <w:rFonts w:hint="default"/>
        <w:lang w:val="ru-RU" w:eastAsia="en-US" w:bidi="ar-SA"/>
      </w:rPr>
    </w:lvl>
    <w:lvl w:ilvl="3" w:tplc="3FB8EDFA">
      <w:numFmt w:val="bullet"/>
      <w:lvlText w:val="•"/>
      <w:lvlJc w:val="left"/>
      <w:pPr>
        <w:ind w:left="5715" w:hanging="356"/>
      </w:pPr>
      <w:rPr>
        <w:rFonts w:hint="default"/>
        <w:lang w:val="ru-RU" w:eastAsia="en-US" w:bidi="ar-SA"/>
      </w:rPr>
    </w:lvl>
    <w:lvl w:ilvl="4" w:tplc="3FA60D84">
      <w:numFmt w:val="bullet"/>
      <w:lvlText w:val="•"/>
      <w:lvlJc w:val="left"/>
      <w:pPr>
        <w:ind w:left="6327" w:hanging="356"/>
      </w:pPr>
      <w:rPr>
        <w:rFonts w:hint="default"/>
        <w:lang w:val="ru-RU" w:eastAsia="en-US" w:bidi="ar-SA"/>
      </w:rPr>
    </w:lvl>
    <w:lvl w:ilvl="5" w:tplc="E17A8408">
      <w:numFmt w:val="bullet"/>
      <w:lvlText w:val="•"/>
      <w:lvlJc w:val="left"/>
      <w:pPr>
        <w:ind w:left="6939" w:hanging="356"/>
      </w:pPr>
      <w:rPr>
        <w:rFonts w:hint="default"/>
        <w:lang w:val="ru-RU" w:eastAsia="en-US" w:bidi="ar-SA"/>
      </w:rPr>
    </w:lvl>
    <w:lvl w:ilvl="6" w:tplc="CC3A733A">
      <w:numFmt w:val="bullet"/>
      <w:lvlText w:val="•"/>
      <w:lvlJc w:val="left"/>
      <w:pPr>
        <w:ind w:left="7551" w:hanging="356"/>
      </w:pPr>
      <w:rPr>
        <w:rFonts w:hint="default"/>
        <w:lang w:val="ru-RU" w:eastAsia="en-US" w:bidi="ar-SA"/>
      </w:rPr>
    </w:lvl>
    <w:lvl w:ilvl="7" w:tplc="0078664C">
      <w:numFmt w:val="bullet"/>
      <w:lvlText w:val="•"/>
      <w:lvlJc w:val="left"/>
      <w:pPr>
        <w:ind w:left="8163" w:hanging="356"/>
      </w:pPr>
      <w:rPr>
        <w:rFonts w:hint="default"/>
        <w:lang w:val="ru-RU" w:eastAsia="en-US" w:bidi="ar-SA"/>
      </w:rPr>
    </w:lvl>
    <w:lvl w:ilvl="8" w:tplc="E4AEA2C8">
      <w:numFmt w:val="bullet"/>
      <w:lvlText w:val="•"/>
      <w:lvlJc w:val="left"/>
      <w:pPr>
        <w:ind w:left="877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54440EDD"/>
    <w:multiLevelType w:val="multilevel"/>
    <w:tmpl w:val="C4EE8DF6"/>
    <w:lvl w:ilvl="0">
      <w:start w:val="2"/>
      <w:numFmt w:val="decimal"/>
      <w:lvlText w:val="%1"/>
      <w:lvlJc w:val="left"/>
      <w:pPr>
        <w:ind w:left="151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2" w:hanging="5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4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718"/>
      </w:pPr>
      <w:rPr>
        <w:rFonts w:hint="default"/>
        <w:lang w:val="ru-RU" w:eastAsia="en-US" w:bidi="ar-SA"/>
      </w:rPr>
    </w:lvl>
  </w:abstractNum>
  <w:abstractNum w:abstractNumId="5" w15:restartNumberingAfterBreak="0">
    <w:nsid w:val="69D978AB"/>
    <w:multiLevelType w:val="multilevel"/>
    <w:tmpl w:val="A648C916"/>
    <w:lvl w:ilvl="0">
      <w:start w:val="8"/>
      <w:numFmt w:val="decimal"/>
      <w:lvlText w:val="%1"/>
      <w:lvlJc w:val="left"/>
      <w:pPr>
        <w:ind w:left="20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48"/>
      </w:pPr>
      <w:rPr>
        <w:rFonts w:hint="default"/>
        <w:lang w:val="ru-RU" w:eastAsia="en-US" w:bidi="ar-SA"/>
      </w:rPr>
    </w:lvl>
  </w:abstractNum>
  <w:abstractNum w:abstractNumId="6" w15:restartNumberingAfterBreak="0">
    <w:nsid w:val="717269C2"/>
    <w:multiLevelType w:val="multilevel"/>
    <w:tmpl w:val="082CE4F0"/>
    <w:lvl w:ilvl="0">
      <w:start w:val="3"/>
      <w:numFmt w:val="decimal"/>
      <w:lvlText w:val="%1"/>
      <w:lvlJc w:val="left"/>
      <w:pPr>
        <w:ind w:left="1486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5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3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692"/>
      </w:pPr>
      <w:rPr>
        <w:rFonts w:hint="default"/>
        <w:lang w:val="ru-RU" w:eastAsia="en-US" w:bidi="ar-SA"/>
      </w:rPr>
    </w:lvl>
  </w:abstractNum>
  <w:abstractNum w:abstractNumId="7" w15:restartNumberingAfterBreak="0">
    <w:nsid w:val="784A78A8"/>
    <w:multiLevelType w:val="multilevel"/>
    <w:tmpl w:val="643022A8"/>
    <w:lvl w:ilvl="0">
      <w:start w:val="9"/>
      <w:numFmt w:val="decimal"/>
      <w:lvlText w:val="%1"/>
      <w:lvlJc w:val="left"/>
      <w:pPr>
        <w:ind w:left="202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9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9" w:hanging="4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EE"/>
    <w:rsid w:val="001D0EEE"/>
    <w:rsid w:val="001F61D9"/>
    <w:rsid w:val="004333C8"/>
    <w:rsid w:val="005E60F0"/>
    <w:rsid w:val="00A60C5E"/>
    <w:rsid w:val="00AB3047"/>
    <w:rsid w:val="00D26626"/>
    <w:rsid w:val="00DD2704"/>
    <w:rsid w:val="00F37011"/>
    <w:rsid w:val="00F6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D54F9-E32B-47D1-9330-010C350F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2" w:firstLine="7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bt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Жиленкова</dc:creator>
  <cp:lastModifiedBy>user</cp:lastModifiedBy>
  <cp:revision>2</cp:revision>
  <dcterms:created xsi:type="dcterms:W3CDTF">2021-04-13T03:03:00Z</dcterms:created>
  <dcterms:modified xsi:type="dcterms:W3CDTF">2021-04-13T03:03:00Z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2021-04-13T00:00:00Z</vt:filetime>
  </property>
</Properties>
</file>